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A3" w:rsidRDefault="00FA109E" w:rsidP="00FA109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4050" cy="119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09E" w:rsidRDefault="00FA109E" w:rsidP="00FA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FA109E" w:rsidRDefault="001C3A2E" w:rsidP="00FA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 w:rsidRPr="005573F6">
        <w:rPr>
          <w:rFonts w:ascii="Times New Roman" w:hAnsi="Times New Roman" w:cs="Times New Roman"/>
          <w:b/>
          <w:bCs/>
          <w:color w:val="0000FF"/>
          <w:sz w:val="44"/>
          <w:szCs w:val="44"/>
        </w:rPr>
        <w:t xml:space="preserve">IPF Coach Licence </w:t>
      </w:r>
      <w:r w:rsidR="00FA109E" w:rsidRPr="005573F6">
        <w:rPr>
          <w:rFonts w:ascii="Times New Roman" w:hAnsi="Times New Roman" w:cs="Times New Roman"/>
          <w:b/>
          <w:bCs/>
          <w:color w:val="0000FF"/>
          <w:sz w:val="44"/>
          <w:szCs w:val="44"/>
        </w:rPr>
        <w:t>Level I</w:t>
      </w:r>
      <w:r w:rsidRPr="005573F6">
        <w:rPr>
          <w:rFonts w:ascii="Times New Roman" w:hAnsi="Times New Roman" w:cs="Times New Roman"/>
          <w:b/>
          <w:bCs/>
          <w:color w:val="0000FF"/>
          <w:sz w:val="44"/>
          <w:szCs w:val="44"/>
        </w:rPr>
        <w:t xml:space="preserve">I </w:t>
      </w:r>
      <w:r w:rsidR="005573F6" w:rsidRPr="005573F6">
        <w:rPr>
          <w:rFonts w:ascii="Times New Roman" w:hAnsi="Times New Roman" w:cs="Times New Roman"/>
          <w:b/>
          <w:bCs/>
          <w:color w:val="0000FF"/>
          <w:sz w:val="44"/>
          <w:szCs w:val="44"/>
        </w:rPr>
        <w:t xml:space="preserve"> </w:t>
      </w:r>
    </w:p>
    <w:p w:rsidR="005573F6" w:rsidRPr="005573F6" w:rsidRDefault="005573F6" w:rsidP="00FA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 xml:space="preserve">   </w:t>
      </w:r>
      <w:r w:rsidRPr="005573F6">
        <w:rPr>
          <w:rFonts w:ascii="Times New Roman" w:hAnsi="Times New Roman" w:cs="Times New Roman"/>
          <w:b/>
          <w:bCs/>
          <w:noProof/>
          <w:color w:val="0000FF"/>
          <w:sz w:val="44"/>
          <w:szCs w:val="44"/>
          <w:lang w:eastAsia="en-GB"/>
        </w:rPr>
        <w:drawing>
          <wp:inline distT="0" distB="0" distL="0" distR="0">
            <wp:extent cx="2057399" cy="2057400"/>
            <wp:effectExtent l="19050" t="0" r="1" b="0"/>
            <wp:docPr id="4" name="Picture 3" descr="level 2 fol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evel 2 folde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F6" w:rsidRDefault="005573F6" w:rsidP="005573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ab/>
        <w:t xml:space="preserve">      </w:t>
      </w:r>
      <w:r w:rsidRPr="005D6A0A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Course Manuel </w:t>
      </w:r>
    </w:p>
    <w:p w:rsidR="00FA109E" w:rsidRPr="006B20A6" w:rsidRDefault="00966961" w:rsidP="006B20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OBJECTIVES </w:t>
      </w:r>
    </w:p>
    <w:p w:rsidR="00FA109E" w:rsidRPr="00074FB6" w:rsidRDefault="00742EC7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IPF</w:t>
      </w:r>
      <w:r w:rsidR="00FA109E" w:rsidRPr="00074FB6">
        <w:rPr>
          <w:rFonts w:ascii="Times New Roman" w:hAnsi="Times New Roman" w:cs="Times New Roman"/>
          <w:color w:val="000000"/>
          <w:sz w:val="24"/>
          <w:szCs w:val="24"/>
        </w:rPr>
        <w:t xml:space="preserve"> is designed to train and educate coaches from around the World. The programme attempts to promote and develop excellence in coaching. The Course provides coaches with a systematic way to improve their knowledge and skills in the theoretical, technical and practical aspects of </w:t>
      </w:r>
      <w:r w:rsidR="00D905A1">
        <w:rPr>
          <w:rFonts w:ascii="Times New Roman" w:hAnsi="Times New Roman" w:cs="Times New Roman"/>
          <w:color w:val="000000"/>
          <w:sz w:val="24"/>
          <w:szCs w:val="24"/>
        </w:rPr>
        <w:t xml:space="preserve">Powerlifting </w:t>
      </w:r>
      <w:r w:rsidR="00FA109E" w:rsidRPr="00074FB6">
        <w:rPr>
          <w:rFonts w:ascii="Times New Roman" w:hAnsi="Times New Roman" w:cs="Times New Roman"/>
          <w:color w:val="000000"/>
          <w:sz w:val="24"/>
          <w:szCs w:val="24"/>
        </w:rPr>
        <w:t>coaching.</w:t>
      </w:r>
    </w:p>
    <w:p w:rsidR="00FA109E" w:rsidRDefault="00FA109E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A109E" w:rsidRPr="006B20A6" w:rsidRDefault="00FA109E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t>ORGANISATION STRUCTURE</w:t>
      </w:r>
    </w:p>
    <w:p w:rsidR="00FA109E" w:rsidRPr="00074FB6" w:rsidRDefault="00742EC7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IPF</w:t>
      </w:r>
      <w:r w:rsidR="00435F09">
        <w:rPr>
          <w:rFonts w:ascii="Times New Roman" w:hAnsi="Times New Roman" w:cs="Times New Roman"/>
          <w:color w:val="000000"/>
          <w:sz w:val="24"/>
          <w:szCs w:val="24"/>
        </w:rPr>
        <w:t xml:space="preserve"> will </w:t>
      </w:r>
      <w:r w:rsidR="006B20A6" w:rsidRPr="00074FB6">
        <w:rPr>
          <w:rFonts w:ascii="Times New Roman" w:hAnsi="Times New Roman" w:cs="Times New Roman"/>
          <w:color w:val="000000"/>
          <w:sz w:val="24"/>
          <w:szCs w:val="24"/>
        </w:rPr>
        <w:t>organise</w:t>
      </w:r>
      <w:r w:rsidR="00FA109E" w:rsidRPr="0007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F09">
        <w:rPr>
          <w:rFonts w:ascii="Times New Roman" w:hAnsi="Times New Roman" w:cs="Times New Roman"/>
          <w:color w:val="000000"/>
          <w:sz w:val="24"/>
          <w:szCs w:val="24"/>
        </w:rPr>
        <w:t>two coach licence scheme, level</w:t>
      </w:r>
      <w:r w:rsidR="00A40181">
        <w:rPr>
          <w:rFonts w:ascii="Times New Roman" w:hAnsi="Times New Roman" w:cs="Times New Roman"/>
          <w:color w:val="000000"/>
          <w:sz w:val="24"/>
          <w:szCs w:val="24"/>
        </w:rPr>
        <w:t xml:space="preserve"> II and Level I - Level II must be taken before Level I, </w:t>
      </w:r>
      <w:r w:rsidR="003774E7">
        <w:rPr>
          <w:rFonts w:ascii="Times New Roman" w:hAnsi="Times New Roman" w:cs="Times New Roman"/>
          <w:color w:val="000000"/>
          <w:sz w:val="24"/>
          <w:szCs w:val="24"/>
        </w:rPr>
        <w:t xml:space="preserve">They are </w:t>
      </w:r>
      <w:r w:rsidR="003774E7" w:rsidRPr="00074FB6">
        <w:rPr>
          <w:rFonts w:ascii="Times New Roman" w:hAnsi="Times New Roman" w:cs="Times New Roman"/>
          <w:color w:val="000000"/>
          <w:sz w:val="24"/>
          <w:szCs w:val="24"/>
        </w:rPr>
        <w:t>intensive</w:t>
      </w:r>
      <w:r w:rsidR="00FA109E" w:rsidRPr="00074FB6">
        <w:rPr>
          <w:rFonts w:ascii="Times New Roman" w:hAnsi="Times New Roman" w:cs="Times New Roman"/>
          <w:color w:val="000000"/>
          <w:sz w:val="24"/>
          <w:szCs w:val="24"/>
        </w:rPr>
        <w:t xml:space="preserve">, concentrated, and </w:t>
      </w:r>
      <w:proofErr w:type="gramStart"/>
      <w:r w:rsidR="00FA109E" w:rsidRPr="00074FB6">
        <w:rPr>
          <w:rFonts w:ascii="Times New Roman" w:hAnsi="Times New Roman" w:cs="Times New Roman"/>
          <w:color w:val="000000"/>
          <w:sz w:val="24"/>
          <w:szCs w:val="24"/>
        </w:rPr>
        <w:t>intermediate</w:t>
      </w:r>
      <w:proofErr w:type="gramEnd"/>
      <w:r w:rsidR="00FA109E" w:rsidRPr="00074FB6">
        <w:rPr>
          <w:rFonts w:ascii="Times New Roman" w:hAnsi="Times New Roman" w:cs="Times New Roman"/>
          <w:color w:val="000000"/>
          <w:sz w:val="24"/>
          <w:szCs w:val="24"/>
        </w:rPr>
        <w:t xml:space="preserve"> level course</w:t>
      </w:r>
      <w:r w:rsidR="003774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A109E" w:rsidRPr="00074FB6">
        <w:rPr>
          <w:rFonts w:ascii="Times New Roman" w:hAnsi="Times New Roman" w:cs="Times New Roman"/>
          <w:color w:val="000000"/>
          <w:sz w:val="24"/>
          <w:szCs w:val="24"/>
        </w:rPr>
        <w:t>. The course</w:t>
      </w:r>
      <w:r w:rsidR="003774E7">
        <w:rPr>
          <w:rFonts w:ascii="Times New Roman" w:hAnsi="Times New Roman" w:cs="Times New Roman"/>
          <w:color w:val="000000"/>
          <w:sz w:val="24"/>
          <w:szCs w:val="24"/>
        </w:rPr>
        <w:t>s will</w:t>
      </w:r>
      <w:r w:rsidR="00FA109E" w:rsidRPr="0007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5A1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377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4E7" w:rsidRPr="00074FB6">
        <w:rPr>
          <w:rFonts w:ascii="Times New Roman" w:hAnsi="Times New Roman" w:cs="Times New Roman"/>
          <w:color w:val="000000"/>
          <w:sz w:val="24"/>
          <w:szCs w:val="24"/>
        </w:rPr>
        <w:t>organis</w:t>
      </w:r>
      <w:r w:rsidR="00A40181">
        <w:rPr>
          <w:rFonts w:ascii="Times New Roman" w:hAnsi="Times New Roman" w:cs="Times New Roman"/>
          <w:color w:val="000000"/>
          <w:sz w:val="24"/>
          <w:szCs w:val="24"/>
        </w:rPr>
        <w:t>ed April and September</w:t>
      </w:r>
      <w:r w:rsidR="003774E7">
        <w:rPr>
          <w:rFonts w:ascii="Times New Roman" w:hAnsi="Times New Roman" w:cs="Times New Roman"/>
          <w:color w:val="000000"/>
          <w:sz w:val="24"/>
          <w:szCs w:val="24"/>
        </w:rPr>
        <w:t xml:space="preserve"> each year </w:t>
      </w:r>
      <w:r w:rsidR="003E3F91">
        <w:rPr>
          <w:rFonts w:ascii="Times New Roman" w:hAnsi="Times New Roman" w:cs="Times New Roman"/>
          <w:color w:val="000000"/>
          <w:sz w:val="24"/>
          <w:szCs w:val="24"/>
        </w:rPr>
        <w:t xml:space="preserve">depending on </w:t>
      </w:r>
      <w:r w:rsidR="00A40181">
        <w:rPr>
          <w:rFonts w:ascii="Times New Roman" w:hAnsi="Times New Roman" w:cs="Times New Roman"/>
          <w:color w:val="000000"/>
          <w:sz w:val="24"/>
          <w:szCs w:val="24"/>
        </w:rPr>
        <w:t>demand</w:t>
      </w:r>
      <w:r w:rsidR="00FA109E" w:rsidRPr="00074FB6">
        <w:rPr>
          <w:rFonts w:ascii="Times New Roman" w:hAnsi="Times New Roman" w:cs="Times New Roman"/>
          <w:color w:val="000000"/>
          <w:sz w:val="24"/>
          <w:szCs w:val="24"/>
        </w:rPr>
        <w:t>. See the atta</w:t>
      </w:r>
      <w:r w:rsidR="003E3F91">
        <w:rPr>
          <w:rFonts w:ascii="Times New Roman" w:hAnsi="Times New Roman" w:cs="Times New Roman"/>
          <w:color w:val="000000"/>
          <w:sz w:val="24"/>
          <w:szCs w:val="24"/>
        </w:rPr>
        <w:t xml:space="preserve">ched application form for the </w:t>
      </w:r>
      <w:r w:rsidR="00F02A38">
        <w:rPr>
          <w:rFonts w:ascii="Times New Roman" w:hAnsi="Times New Roman" w:cs="Times New Roman"/>
          <w:color w:val="000000"/>
          <w:sz w:val="24"/>
          <w:szCs w:val="24"/>
        </w:rPr>
        <w:t xml:space="preserve">course. The duration of the </w:t>
      </w:r>
      <w:r w:rsidR="003774E7">
        <w:rPr>
          <w:rFonts w:ascii="Times New Roman" w:hAnsi="Times New Roman" w:cs="Times New Roman"/>
          <w:color w:val="000000"/>
          <w:sz w:val="24"/>
          <w:szCs w:val="24"/>
        </w:rPr>
        <w:t>course will be 3 days.</w:t>
      </w:r>
    </w:p>
    <w:p w:rsidR="00FA109E" w:rsidRDefault="00FA109E" w:rsidP="00FA10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02A38" w:rsidRDefault="00F02A38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02A38" w:rsidRDefault="00F02A38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6B20A6" w:rsidRDefault="006B20A6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FA109E" w:rsidRPr="006B20A6" w:rsidRDefault="00FA109E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 xml:space="preserve">GENERAL SUBJECTS </w:t>
      </w:r>
    </w:p>
    <w:p w:rsidR="00FA109E" w:rsidRDefault="00FA109E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FB6">
        <w:rPr>
          <w:rFonts w:ascii="Times New Roman" w:hAnsi="Times New Roman" w:cs="Times New Roman"/>
          <w:color w:val="000000"/>
          <w:sz w:val="24"/>
          <w:szCs w:val="24"/>
        </w:rPr>
        <w:t>The curriculum of the theoretical part (general subjects) deals with the art and science of coaching</w:t>
      </w:r>
      <w:r w:rsidR="0017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6DA">
        <w:rPr>
          <w:rFonts w:ascii="Times New Roman" w:hAnsi="Times New Roman" w:cs="Times New Roman"/>
          <w:color w:val="000000"/>
          <w:sz w:val="24"/>
          <w:szCs w:val="24"/>
        </w:rPr>
        <w:t>powerlifting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4FB6">
        <w:rPr>
          <w:rFonts w:ascii="Times New Roman" w:hAnsi="Times New Roman" w:cs="Times New Roman"/>
          <w:color w:val="000000"/>
          <w:sz w:val="24"/>
          <w:szCs w:val="24"/>
        </w:rPr>
        <w:t xml:space="preserve"> the content of the theory courses </w:t>
      </w:r>
      <w:r w:rsidR="009226DA">
        <w:rPr>
          <w:rFonts w:ascii="Times New Roman" w:hAnsi="Times New Roman" w:cs="Times New Roman"/>
          <w:color w:val="000000"/>
          <w:sz w:val="24"/>
          <w:szCs w:val="24"/>
        </w:rPr>
        <w:t xml:space="preserve">cover </w:t>
      </w:r>
      <w:r w:rsidRPr="00074FB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17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FB6">
        <w:rPr>
          <w:rFonts w:ascii="Times New Roman" w:hAnsi="Times New Roman" w:cs="Times New Roman"/>
          <w:color w:val="000000"/>
          <w:sz w:val="24"/>
          <w:szCs w:val="24"/>
        </w:rPr>
        <w:t xml:space="preserve">Broader education of the programme and includes the following </w:t>
      </w:r>
      <w:r w:rsidR="00435F09">
        <w:rPr>
          <w:rFonts w:ascii="Times New Roman" w:hAnsi="Times New Roman" w:cs="Times New Roman"/>
          <w:color w:val="000000"/>
          <w:sz w:val="24"/>
          <w:szCs w:val="24"/>
        </w:rPr>
        <w:t xml:space="preserve">subjects: training theory, </w:t>
      </w:r>
      <w:r w:rsidRPr="00074FB6">
        <w:rPr>
          <w:rFonts w:ascii="Times New Roman" w:hAnsi="Times New Roman" w:cs="Times New Roman"/>
          <w:color w:val="000000"/>
          <w:sz w:val="24"/>
          <w:szCs w:val="24"/>
        </w:rPr>
        <w:t xml:space="preserve">sport psychology, </w:t>
      </w:r>
      <w:r w:rsidR="00435F09">
        <w:rPr>
          <w:rFonts w:ascii="Times New Roman" w:hAnsi="Times New Roman" w:cs="Times New Roman"/>
          <w:color w:val="000000"/>
          <w:sz w:val="24"/>
          <w:szCs w:val="24"/>
        </w:rPr>
        <w:t xml:space="preserve">exercise and conditioning, </w:t>
      </w:r>
      <w:r w:rsidRPr="00074FB6">
        <w:rPr>
          <w:rFonts w:ascii="Times New Roman" w:hAnsi="Times New Roman" w:cs="Times New Roman"/>
          <w:color w:val="000000"/>
          <w:sz w:val="24"/>
          <w:szCs w:val="24"/>
        </w:rPr>
        <w:t>coach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FB6">
        <w:rPr>
          <w:rFonts w:ascii="Times New Roman" w:hAnsi="Times New Roman" w:cs="Times New Roman"/>
          <w:color w:val="000000"/>
          <w:sz w:val="24"/>
          <w:szCs w:val="24"/>
        </w:rPr>
        <w:t>action, strength trainin</w:t>
      </w:r>
      <w:r w:rsidR="00D905A1">
        <w:rPr>
          <w:rFonts w:ascii="Times New Roman" w:hAnsi="Times New Roman" w:cs="Times New Roman"/>
          <w:color w:val="000000"/>
          <w:sz w:val="24"/>
          <w:szCs w:val="24"/>
        </w:rPr>
        <w:t>g and injuries,</w:t>
      </w:r>
      <w:r w:rsidR="00D905A1" w:rsidRPr="00074FB6">
        <w:rPr>
          <w:rFonts w:ascii="Times New Roman" w:hAnsi="Times New Roman" w:cs="Times New Roman"/>
          <w:color w:val="000000"/>
          <w:sz w:val="24"/>
          <w:szCs w:val="24"/>
        </w:rPr>
        <w:t xml:space="preserve"> women</w:t>
      </w:r>
      <w:r w:rsidRPr="00074FB6">
        <w:rPr>
          <w:rFonts w:ascii="Times New Roman" w:hAnsi="Times New Roman" w:cs="Times New Roman"/>
          <w:color w:val="000000"/>
          <w:sz w:val="24"/>
          <w:szCs w:val="24"/>
        </w:rPr>
        <w:t xml:space="preserve"> and sport, </w:t>
      </w:r>
      <w:r w:rsidR="00B26DDD">
        <w:rPr>
          <w:rFonts w:ascii="Times New Roman" w:hAnsi="Times New Roman" w:cs="Times New Roman"/>
          <w:color w:val="000000"/>
          <w:sz w:val="24"/>
          <w:szCs w:val="24"/>
        </w:rPr>
        <w:t xml:space="preserve">youth and sport, </w:t>
      </w:r>
      <w:r w:rsidR="00D905A1">
        <w:rPr>
          <w:rFonts w:ascii="Times New Roman" w:hAnsi="Times New Roman" w:cs="Times New Roman"/>
          <w:color w:val="000000"/>
          <w:sz w:val="24"/>
          <w:szCs w:val="24"/>
        </w:rPr>
        <w:t xml:space="preserve">disability and sport, </w:t>
      </w:r>
      <w:r w:rsidR="00A45312">
        <w:rPr>
          <w:rFonts w:ascii="Times New Roman" w:hAnsi="Times New Roman" w:cs="Times New Roman"/>
          <w:color w:val="000000"/>
          <w:sz w:val="24"/>
          <w:szCs w:val="24"/>
        </w:rPr>
        <w:t xml:space="preserve">technical rules, Anti-Doping education, </w:t>
      </w:r>
      <w:r w:rsidRPr="00074FB6">
        <w:rPr>
          <w:rFonts w:ascii="Times New Roman" w:hAnsi="Times New Roman" w:cs="Times New Roman"/>
          <w:color w:val="000000"/>
          <w:sz w:val="24"/>
          <w:szCs w:val="24"/>
        </w:rPr>
        <w:t>sport management, sport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FB6">
        <w:rPr>
          <w:rFonts w:ascii="Times New Roman" w:hAnsi="Times New Roman" w:cs="Times New Roman"/>
          <w:color w:val="000000"/>
          <w:sz w:val="24"/>
          <w:szCs w:val="24"/>
        </w:rPr>
        <w:t>and nutrition and other related subjects.</w:t>
      </w:r>
    </w:p>
    <w:p w:rsidR="00FA109E" w:rsidRDefault="00FA109E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A109E" w:rsidRPr="006B20A6" w:rsidRDefault="00966961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SPECIALISATION </w:t>
      </w:r>
      <w:r w:rsidR="00FA109E"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FA109E" w:rsidRPr="00F82484" w:rsidRDefault="00FA109E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82484">
        <w:rPr>
          <w:rFonts w:ascii="Times New Roman" w:hAnsi="Times New Roman" w:cs="Times New Roman"/>
          <w:color w:val="000000"/>
        </w:rPr>
        <w:t>The Sport Specialisation component has two parts: technical and practical.</w:t>
      </w:r>
      <w:r>
        <w:rPr>
          <w:rFonts w:ascii="Times New Roman" w:hAnsi="Times New Roman" w:cs="Times New Roman"/>
          <w:color w:val="000000"/>
        </w:rPr>
        <w:t xml:space="preserve"> </w:t>
      </w:r>
      <w:r w:rsidRPr="00F82484">
        <w:rPr>
          <w:rFonts w:ascii="Times New Roman" w:hAnsi="Times New Roman" w:cs="Times New Roman"/>
          <w:color w:val="000000"/>
        </w:rPr>
        <w:t>The technical part provides sport-spec</w:t>
      </w:r>
      <w:r w:rsidR="00897F1A">
        <w:rPr>
          <w:rFonts w:ascii="Times New Roman" w:hAnsi="Times New Roman" w:cs="Times New Roman"/>
          <w:color w:val="000000"/>
        </w:rPr>
        <w:t>ific information</w:t>
      </w:r>
      <w:r w:rsidRPr="00F82484">
        <w:rPr>
          <w:rFonts w:ascii="Times New Roman" w:hAnsi="Times New Roman" w:cs="Times New Roman"/>
          <w:color w:val="000000"/>
        </w:rPr>
        <w:t xml:space="preserve">, which </w:t>
      </w:r>
      <w:r w:rsidR="00897F1A" w:rsidRPr="00F82484">
        <w:rPr>
          <w:rFonts w:ascii="Times New Roman" w:hAnsi="Times New Roman" w:cs="Times New Roman"/>
          <w:color w:val="000000"/>
        </w:rPr>
        <w:t>includes</w:t>
      </w:r>
      <w:r w:rsidRPr="00F82484">
        <w:rPr>
          <w:rFonts w:ascii="Times New Roman" w:hAnsi="Times New Roman" w:cs="Times New Roman"/>
          <w:color w:val="000000"/>
        </w:rPr>
        <w:t xml:space="preserve"> classroom</w:t>
      </w:r>
      <w:r>
        <w:rPr>
          <w:rFonts w:ascii="Times New Roman" w:hAnsi="Times New Roman" w:cs="Times New Roman"/>
          <w:color w:val="000000"/>
        </w:rPr>
        <w:t xml:space="preserve"> </w:t>
      </w:r>
      <w:r w:rsidRPr="00F82484">
        <w:rPr>
          <w:rFonts w:ascii="Times New Roman" w:hAnsi="Times New Roman" w:cs="Times New Roman"/>
          <w:color w:val="000000"/>
        </w:rPr>
        <w:t>instruction, sport-specific presentation, participatory activity and formal evaluation. The content includes</w:t>
      </w:r>
      <w:r>
        <w:rPr>
          <w:rFonts w:ascii="Times New Roman" w:hAnsi="Times New Roman" w:cs="Times New Roman"/>
          <w:color w:val="000000"/>
        </w:rPr>
        <w:t xml:space="preserve"> </w:t>
      </w:r>
      <w:r w:rsidRPr="00F82484">
        <w:rPr>
          <w:rFonts w:ascii="Times New Roman" w:hAnsi="Times New Roman" w:cs="Times New Roman"/>
          <w:color w:val="000000"/>
        </w:rPr>
        <w:t xml:space="preserve">coaching information pertaining to </w:t>
      </w:r>
      <w:r w:rsidR="00177AA0">
        <w:rPr>
          <w:rFonts w:ascii="Times New Roman" w:hAnsi="Times New Roman" w:cs="Times New Roman"/>
          <w:color w:val="000000"/>
        </w:rPr>
        <w:t>Powerlifting</w:t>
      </w:r>
      <w:r w:rsidRPr="00F82484">
        <w:rPr>
          <w:rFonts w:ascii="Times New Roman" w:hAnsi="Times New Roman" w:cs="Times New Roman"/>
          <w:color w:val="000000"/>
        </w:rPr>
        <w:t>. These courses apply coaching</w:t>
      </w:r>
      <w:r>
        <w:rPr>
          <w:rFonts w:ascii="Times New Roman" w:hAnsi="Times New Roman" w:cs="Times New Roman"/>
          <w:color w:val="000000"/>
        </w:rPr>
        <w:t xml:space="preserve"> </w:t>
      </w:r>
      <w:r w:rsidR="00177AA0">
        <w:rPr>
          <w:rFonts w:ascii="Times New Roman" w:hAnsi="Times New Roman" w:cs="Times New Roman"/>
          <w:color w:val="000000"/>
        </w:rPr>
        <w:t xml:space="preserve">principles. Skills, </w:t>
      </w:r>
      <w:r w:rsidRPr="00F82484">
        <w:rPr>
          <w:rFonts w:ascii="Times New Roman" w:hAnsi="Times New Roman" w:cs="Times New Roman"/>
          <w:color w:val="000000"/>
        </w:rPr>
        <w:t>training methods, strategy and tactics, detection and</w:t>
      </w:r>
      <w:r w:rsidR="00177AA0">
        <w:rPr>
          <w:rFonts w:ascii="Times New Roman" w:hAnsi="Times New Roman" w:cs="Times New Roman"/>
          <w:color w:val="000000"/>
        </w:rPr>
        <w:t xml:space="preserve"> </w:t>
      </w:r>
      <w:r w:rsidRPr="00F82484">
        <w:rPr>
          <w:rFonts w:ascii="Times New Roman" w:hAnsi="Times New Roman" w:cs="Times New Roman"/>
          <w:color w:val="000000"/>
        </w:rPr>
        <w:t>correction of errors as well as psychological preparation are among the topics covered</w:t>
      </w:r>
      <w:r w:rsidR="00177AA0">
        <w:rPr>
          <w:rFonts w:ascii="Times New Roman" w:hAnsi="Times New Roman" w:cs="Times New Roman"/>
          <w:color w:val="000000"/>
        </w:rPr>
        <w:t xml:space="preserve">. </w:t>
      </w:r>
      <w:r w:rsidRPr="00F82484">
        <w:rPr>
          <w:rFonts w:ascii="Times New Roman" w:hAnsi="Times New Roman" w:cs="Times New Roman"/>
          <w:color w:val="000000"/>
        </w:rPr>
        <w:t>The practical component involves actual coaching experience, pra</w:t>
      </w:r>
      <w:r w:rsidR="00177AA0">
        <w:rPr>
          <w:rFonts w:ascii="Times New Roman" w:hAnsi="Times New Roman" w:cs="Times New Roman"/>
          <w:color w:val="000000"/>
        </w:rPr>
        <w:t xml:space="preserve">ctical lessons. </w:t>
      </w:r>
      <w:r w:rsidRPr="00F82484">
        <w:rPr>
          <w:rFonts w:ascii="Times New Roman" w:hAnsi="Times New Roman" w:cs="Times New Roman"/>
          <w:color w:val="000000"/>
        </w:rPr>
        <w:t>The practical part of the programme involves applying theoretical and</w:t>
      </w:r>
    </w:p>
    <w:p w:rsidR="00FA109E" w:rsidRDefault="00742EC7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82484">
        <w:rPr>
          <w:rFonts w:ascii="Times New Roman" w:hAnsi="Times New Roman" w:cs="Times New Roman"/>
          <w:color w:val="000000"/>
        </w:rPr>
        <w:t>Technical</w:t>
      </w:r>
      <w:r w:rsidR="00FA109E" w:rsidRPr="00F82484">
        <w:rPr>
          <w:rFonts w:ascii="Times New Roman" w:hAnsi="Times New Roman" w:cs="Times New Roman"/>
          <w:color w:val="000000"/>
        </w:rPr>
        <w:t xml:space="preserve"> knowledge to actual coac</w:t>
      </w:r>
      <w:r w:rsidR="00897F1A">
        <w:rPr>
          <w:rFonts w:ascii="Times New Roman" w:hAnsi="Times New Roman" w:cs="Times New Roman"/>
          <w:color w:val="000000"/>
        </w:rPr>
        <w:t>hing si</w:t>
      </w:r>
      <w:r w:rsidR="008111A8">
        <w:rPr>
          <w:rFonts w:ascii="Times New Roman" w:hAnsi="Times New Roman" w:cs="Times New Roman"/>
          <w:color w:val="000000"/>
        </w:rPr>
        <w:t xml:space="preserve">tuations, </w:t>
      </w:r>
      <w:r w:rsidR="00897F1A">
        <w:rPr>
          <w:rFonts w:ascii="Times New Roman" w:hAnsi="Times New Roman" w:cs="Times New Roman"/>
          <w:color w:val="000000"/>
        </w:rPr>
        <w:t>coach</w:t>
      </w:r>
      <w:r w:rsidR="008111A8">
        <w:rPr>
          <w:rFonts w:ascii="Times New Roman" w:hAnsi="Times New Roman" w:cs="Times New Roman"/>
          <w:color w:val="000000"/>
        </w:rPr>
        <w:t>es</w:t>
      </w:r>
      <w:r w:rsidR="00897F1A">
        <w:rPr>
          <w:rFonts w:ascii="Times New Roman" w:hAnsi="Times New Roman" w:cs="Times New Roman"/>
          <w:color w:val="000000"/>
        </w:rPr>
        <w:t xml:space="preserve"> </w:t>
      </w:r>
      <w:r w:rsidR="008111A8">
        <w:rPr>
          <w:rFonts w:ascii="Times New Roman" w:hAnsi="Times New Roman" w:cs="Times New Roman"/>
          <w:color w:val="000000"/>
        </w:rPr>
        <w:t xml:space="preserve">coaching </w:t>
      </w:r>
      <w:r w:rsidR="00897F1A">
        <w:rPr>
          <w:rFonts w:ascii="Times New Roman" w:hAnsi="Times New Roman" w:cs="Times New Roman"/>
          <w:color w:val="000000"/>
        </w:rPr>
        <w:t xml:space="preserve">will be </w:t>
      </w:r>
      <w:r w:rsidR="00FA109E" w:rsidRPr="00F82484">
        <w:rPr>
          <w:rFonts w:ascii="Times New Roman" w:hAnsi="Times New Roman" w:cs="Times New Roman"/>
          <w:color w:val="000000"/>
        </w:rPr>
        <w:t>evaluate</w:t>
      </w:r>
      <w:r w:rsidR="008111A8">
        <w:rPr>
          <w:rFonts w:ascii="Times New Roman" w:hAnsi="Times New Roman" w:cs="Times New Roman"/>
          <w:color w:val="000000"/>
        </w:rPr>
        <w:t xml:space="preserve">d </w:t>
      </w:r>
      <w:r w:rsidR="00FA109E" w:rsidRPr="00F82484">
        <w:rPr>
          <w:rFonts w:ascii="Times New Roman" w:hAnsi="Times New Roman" w:cs="Times New Roman"/>
          <w:color w:val="000000"/>
        </w:rPr>
        <w:t xml:space="preserve">by on-the-scene observation. The practical and technical parts </w:t>
      </w:r>
      <w:r w:rsidR="008111A8">
        <w:rPr>
          <w:rFonts w:ascii="Times New Roman" w:hAnsi="Times New Roman" w:cs="Times New Roman"/>
          <w:color w:val="000000"/>
        </w:rPr>
        <w:t xml:space="preserve">will </w:t>
      </w:r>
      <w:r w:rsidR="00FA109E" w:rsidRPr="00F82484">
        <w:rPr>
          <w:rFonts w:ascii="Times New Roman" w:hAnsi="Times New Roman" w:cs="Times New Roman"/>
          <w:color w:val="000000"/>
        </w:rPr>
        <w:t>also contain home</w:t>
      </w:r>
      <w:r w:rsidR="00177AA0">
        <w:rPr>
          <w:rFonts w:ascii="Times New Roman" w:hAnsi="Times New Roman" w:cs="Times New Roman"/>
          <w:color w:val="000000"/>
        </w:rPr>
        <w:t xml:space="preserve"> </w:t>
      </w:r>
      <w:r w:rsidR="00FA109E" w:rsidRPr="00F82484">
        <w:rPr>
          <w:rFonts w:ascii="Times New Roman" w:hAnsi="Times New Roman" w:cs="Times New Roman"/>
          <w:color w:val="000000"/>
        </w:rPr>
        <w:t>as</w:t>
      </w:r>
      <w:r w:rsidR="008111A8">
        <w:rPr>
          <w:rFonts w:ascii="Times New Roman" w:hAnsi="Times New Roman" w:cs="Times New Roman"/>
          <w:color w:val="000000"/>
        </w:rPr>
        <w:t>signments</w:t>
      </w:r>
      <w:r w:rsidR="00FA109E" w:rsidRPr="00F82484">
        <w:rPr>
          <w:rFonts w:ascii="Times New Roman" w:hAnsi="Times New Roman" w:cs="Times New Roman"/>
          <w:color w:val="000000"/>
        </w:rPr>
        <w:t>.</w:t>
      </w:r>
    </w:p>
    <w:p w:rsidR="00FA109E" w:rsidRDefault="00FA109E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32D1B" w:rsidRPr="006B20A6" w:rsidRDefault="00966961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t>EX</w:t>
      </w:r>
      <w:r w:rsidR="00D905A1"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t>AMINATION</w:t>
      </w:r>
      <w:r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t>S</w:t>
      </w:r>
      <w:r w:rsidR="00D905A1"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C12E5D"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               </w:t>
      </w:r>
    </w:p>
    <w:p w:rsidR="00FA109E" w:rsidRPr="00D905A1" w:rsidRDefault="00B26DDD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exams will</w:t>
      </w:r>
      <w:r w:rsidR="00FA109E" w:rsidRPr="00F8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2D6">
        <w:rPr>
          <w:rFonts w:ascii="Times New Roman" w:hAnsi="Times New Roman" w:cs="Times New Roman"/>
          <w:color w:val="000000"/>
          <w:sz w:val="24"/>
          <w:szCs w:val="24"/>
        </w:rPr>
        <w:t xml:space="preserve">consist of written and </w:t>
      </w:r>
      <w:r w:rsidR="005817B6">
        <w:rPr>
          <w:rFonts w:ascii="Times New Roman" w:hAnsi="Times New Roman" w:cs="Times New Roman"/>
          <w:color w:val="000000"/>
          <w:sz w:val="24"/>
          <w:szCs w:val="24"/>
        </w:rPr>
        <w:t>practical</w:t>
      </w:r>
      <w:r w:rsidR="00FA109E" w:rsidRPr="00F824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17B6">
        <w:rPr>
          <w:rFonts w:ascii="Times New Roman" w:hAnsi="Times New Roman" w:cs="Times New Roman"/>
          <w:color w:val="000000"/>
          <w:sz w:val="24"/>
          <w:szCs w:val="24"/>
        </w:rPr>
        <w:t xml:space="preserve">Examinations in the </w:t>
      </w:r>
      <w:r w:rsidR="004832D6" w:rsidRPr="00F82484">
        <w:rPr>
          <w:rFonts w:ascii="Times New Roman" w:hAnsi="Times New Roman" w:cs="Times New Roman"/>
          <w:color w:val="000000"/>
          <w:sz w:val="24"/>
          <w:szCs w:val="24"/>
        </w:rPr>
        <w:t>sport of Powerlifting consist</w:t>
      </w:r>
      <w:r w:rsidR="00FA109E" w:rsidRPr="00F82484">
        <w:rPr>
          <w:rFonts w:ascii="Times New Roman" w:hAnsi="Times New Roman" w:cs="Times New Roman"/>
          <w:color w:val="000000"/>
          <w:sz w:val="24"/>
          <w:szCs w:val="24"/>
        </w:rPr>
        <w:t xml:space="preserve"> of sports theory and sports practice. The examination is taken before an</w:t>
      </w:r>
      <w:r w:rsidR="005817B6">
        <w:rPr>
          <w:rFonts w:ascii="Times New Roman" w:hAnsi="Times New Roman" w:cs="Times New Roman"/>
          <w:color w:val="000000"/>
          <w:sz w:val="24"/>
          <w:szCs w:val="24"/>
        </w:rPr>
        <w:t xml:space="preserve"> IPF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International coach</w:t>
      </w:r>
      <w:r w:rsidR="00FA109E" w:rsidRPr="00F82484">
        <w:rPr>
          <w:rFonts w:ascii="Times New Roman" w:hAnsi="Times New Roman" w:cs="Times New Roman"/>
          <w:color w:val="000000"/>
          <w:sz w:val="24"/>
          <w:szCs w:val="24"/>
        </w:rPr>
        <w:t>. Participants who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ompleted </w:t>
      </w:r>
      <w:r w:rsidR="00FA109E" w:rsidRPr="00F82484">
        <w:rPr>
          <w:rFonts w:ascii="Times New Roman" w:hAnsi="Times New Roman" w:cs="Times New Roman"/>
          <w:color w:val="000000"/>
          <w:sz w:val="24"/>
          <w:szCs w:val="24"/>
        </w:rPr>
        <w:t>the course with a final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Examination and pass will receive an</w:t>
      </w:r>
      <w:r w:rsidR="00742EC7">
        <w:rPr>
          <w:rFonts w:ascii="Times New Roman" w:hAnsi="Times New Roman" w:cs="Times New Roman"/>
          <w:color w:val="000000"/>
          <w:sz w:val="24"/>
          <w:szCs w:val="24"/>
        </w:rPr>
        <w:t xml:space="preserve"> IPF</w:t>
      </w:r>
      <w:r w:rsidR="003041BC">
        <w:rPr>
          <w:rFonts w:ascii="Times New Roman" w:hAnsi="Times New Roman" w:cs="Times New Roman"/>
          <w:color w:val="000000"/>
          <w:sz w:val="24"/>
          <w:szCs w:val="24"/>
        </w:rPr>
        <w:t xml:space="preserve"> Coach </w:t>
      </w:r>
      <w:r w:rsidR="00FA109E" w:rsidRPr="00F82484">
        <w:rPr>
          <w:rFonts w:ascii="Times New Roman" w:hAnsi="Times New Roman" w:cs="Times New Roman"/>
          <w:color w:val="000000"/>
          <w:sz w:val="24"/>
          <w:szCs w:val="24"/>
        </w:rPr>
        <w:t>Diploma</w:t>
      </w:r>
      <w:r w:rsidR="00304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2A2B" w:rsidRDefault="00D22A2B" w:rsidP="0096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A109E" w:rsidRPr="006B20A6" w:rsidRDefault="00966961" w:rsidP="0096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PRECONDITIONS FOR APPLICATION </w:t>
      </w:r>
    </w:p>
    <w:p w:rsidR="005A6B11" w:rsidRPr="00D22A2B" w:rsidRDefault="00742EC7" w:rsidP="00D22A2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2A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20A6" w:rsidRPr="00D22A2B">
        <w:rPr>
          <w:rFonts w:ascii="Times New Roman" w:hAnsi="Times New Roman" w:cs="Times New Roman"/>
          <w:color w:val="000000"/>
          <w:sz w:val="24"/>
          <w:szCs w:val="24"/>
        </w:rPr>
        <w:t>Recommendation from your Nation</w:t>
      </w:r>
      <w:r w:rsidR="00A40181">
        <w:rPr>
          <w:rFonts w:ascii="Times New Roman" w:hAnsi="Times New Roman" w:cs="Times New Roman"/>
          <w:color w:val="000000"/>
          <w:sz w:val="24"/>
          <w:szCs w:val="24"/>
        </w:rPr>
        <w:t xml:space="preserve">al Powerlifting Federation </w:t>
      </w:r>
      <w:r w:rsidR="006B20A6" w:rsidRPr="00D22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B11" w:rsidRPr="00D22A2B" w:rsidRDefault="006B20A6" w:rsidP="00D22A2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 w:rsidRPr="00D22A2B">
        <w:rPr>
          <w:rFonts w:ascii="Times New Roman" w:hAnsi="Times New Roman" w:cs="Times New Roman"/>
          <w:color w:val="000000"/>
          <w:sz w:val="24"/>
          <w:szCs w:val="24"/>
        </w:rPr>
        <w:t>General knowledge of the English language if not you must bring a translator</w:t>
      </w:r>
    </w:p>
    <w:p w:rsidR="005A6B11" w:rsidRPr="00D22A2B" w:rsidRDefault="006B20A6" w:rsidP="00D22A2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2A2B">
        <w:rPr>
          <w:rFonts w:ascii="Times New Roman" w:hAnsi="Times New Roman" w:cs="Times New Roman"/>
          <w:color w:val="000000"/>
          <w:sz w:val="24"/>
          <w:szCs w:val="24"/>
        </w:rPr>
        <w:t>Information regarding the condition of your health</w:t>
      </w:r>
    </w:p>
    <w:p w:rsidR="005A6B11" w:rsidRPr="00D22A2B" w:rsidRDefault="006B20A6" w:rsidP="00D22A2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2A2B">
        <w:rPr>
          <w:rFonts w:ascii="Times New Roman" w:hAnsi="Times New Roman" w:cs="Times New Roman"/>
          <w:color w:val="000000"/>
          <w:sz w:val="24"/>
          <w:szCs w:val="24"/>
        </w:rPr>
        <w:t>Copy of valid passport</w:t>
      </w:r>
    </w:p>
    <w:p w:rsidR="00177AA0" w:rsidRDefault="00177AA0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E5D" w:rsidRPr="006B20A6" w:rsidRDefault="00966961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t>COURSE FEE</w:t>
      </w:r>
    </w:p>
    <w:p w:rsidR="00FA109E" w:rsidRPr="00966961" w:rsidRDefault="00847D7F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75</w:t>
      </w:r>
      <w:r w:rsidR="009B0387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1E6F9A" w:rsidRPr="009669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2A2B" w:rsidRPr="00966961">
        <w:rPr>
          <w:rFonts w:ascii="Times New Roman" w:hAnsi="Times New Roman" w:cs="Times New Roman"/>
          <w:color w:val="FF0000"/>
          <w:sz w:val="24"/>
          <w:szCs w:val="24"/>
        </w:rPr>
        <w:t>EURO</w:t>
      </w:r>
      <w:r w:rsidR="00EA1895">
        <w:rPr>
          <w:rFonts w:ascii="Times New Roman" w:hAnsi="Times New Roman" w:cs="Times New Roman"/>
          <w:color w:val="FF0000"/>
          <w:sz w:val="24"/>
          <w:szCs w:val="24"/>
        </w:rPr>
        <w:t xml:space="preserve"> per person</w:t>
      </w:r>
    </w:p>
    <w:p w:rsidR="00FA109E" w:rsidRPr="00395483" w:rsidRDefault="00FA109E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C12E5D" w:rsidRPr="006B20A6" w:rsidRDefault="00966961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t>THE COURSE FEE WILL INCLUDE THE FOLLOWING</w:t>
      </w:r>
      <w:r w:rsidR="00C12E5D" w:rsidRPr="006B20A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</w:p>
    <w:p w:rsidR="00D22A2B" w:rsidRDefault="005817B6" w:rsidP="00D22A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D22A2B">
        <w:rPr>
          <w:color w:val="000000"/>
        </w:rPr>
        <w:t>Course Manuel</w:t>
      </w:r>
      <w:r w:rsidR="001E6F9A" w:rsidRPr="00D22A2B">
        <w:rPr>
          <w:color w:val="000000"/>
        </w:rPr>
        <w:t xml:space="preserve"> </w:t>
      </w:r>
    </w:p>
    <w:p w:rsidR="00D22A2B" w:rsidRDefault="00FA109E" w:rsidP="00FA109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D22A2B">
        <w:rPr>
          <w:color w:val="000000"/>
        </w:rPr>
        <w:t>Instructio</w:t>
      </w:r>
      <w:r w:rsidR="00D22A2B">
        <w:rPr>
          <w:color w:val="000000"/>
        </w:rPr>
        <w:t>n</w:t>
      </w:r>
      <w:r w:rsidR="005817B6" w:rsidRPr="00D22A2B">
        <w:rPr>
          <w:color w:val="000000"/>
        </w:rPr>
        <w:t xml:space="preserve"> </w:t>
      </w:r>
    </w:p>
    <w:p w:rsidR="00D22A2B" w:rsidRDefault="00D22A2B" w:rsidP="00FA109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Examinations</w:t>
      </w:r>
      <w:r w:rsidR="005817B6" w:rsidRPr="00D22A2B">
        <w:rPr>
          <w:color w:val="000000"/>
        </w:rPr>
        <w:t xml:space="preserve"> </w:t>
      </w:r>
    </w:p>
    <w:p w:rsidR="00D22A2B" w:rsidRDefault="00D22A2B" w:rsidP="00D22A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D22A2B">
        <w:rPr>
          <w:color w:val="000000"/>
        </w:rPr>
        <w:t>A</w:t>
      </w:r>
      <w:r w:rsidR="005817B6" w:rsidRPr="00D22A2B">
        <w:rPr>
          <w:color w:val="000000"/>
        </w:rPr>
        <w:t xml:space="preserve">ccommodation include </w:t>
      </w:r>
      <w:r w:rsidR="001E6F9A" w:rsidRPr="00D22A2B">
        <w:rPr>
          <w:color w:val="000000"/>
        </w:rPr>
        <w:t>breakfast</w:t>
      </w:r>
      <w:r w:rsidR="00FC25C8">
        <w:rPr>
          <w:color w:val="000000"/>
        </w:rPr>
        <w:t>, lunch</w:t>
      </w:r>
      <w:r w:rsidR="001E6F9A" w:rsidRPr="00D22A2B">
        <w:rPr>
          <w:color w:val="000000"/>
        </w:rPr>
        <w:t xml:space="preserve"> and evening </w:t>
      </w:r>
      <w:r w:rsidR="003E3F91">
        <w:rPr>
          <w:color w:val="000000"/>
        </w:rPr>
        <w:t>meals</w:t>
      </w:r>
    </w:p>
    <w:p w:rsidR="003E3F91" w:rsidRDefault="003E3F91" w:rsidP="00FA109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3E3F91">
        <w:rPr>
          <w:color w:val="000000"/>
        </w:rPr>
        <w:t>T</w:t>
      </w:r>
      <w:r w:rsidR="001E6F9A" w:rsidRPr="003E3F91">
        <w:rPr>
          <w:color w:val="000000"/>
        </w:rPr>
        <w:t>ransportation to and from the airport</w:t>
      </w:r>
      <w:r>
        <w:rPr>
          <w:color w:val="000000"/>
        </w:rPr>
        <w:t xml:space="preserve"> </w:t>
      </w:r>
    </w:p>
    <w:p w:rsidR="003E3F91" w:rsidRDefault="003E3F91" w:rsidP="00FA109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</w:t>
      </w:r>
      <w:r w:rsidR="00FA109E" w:rsidRPr="003E3F91">
        <w:rPr>
          <w:color w:val="000000"/>
        </w:rPr>
        <w:t>he use of a</w:t>
      </w:r>
      <w:r w:rsidR="001E6F9A" w:rsidRPr="003E3F91">
        <w:rPr>
          <w:color w:val="000000"/>
        </w:rPr>
        <w:t xml:space="preserve">ll facilities of the LMC </w:t>
      </w:r>
      <w:r w:rsidR="00FA109E" w:rsidRPr="003E3F91">
        <w:rPr>
          <w:color w:val="000000"/>
        </w:rPr>
        <w:t>(sport</w:t>
      </w:r>
      <w:r>
        <w:rPr>
          <w:color w:val="000000"/>
        </w:rPr>
        <w:t xml:space="preserve"> centre </w:t>
      </w:r>
    </w:p>
    <w:p w:rsidR="00FA109E" w:rsidRDefault="003E3F91" w:rsidP="00FA109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A</w:t>
      </w:r>
      <w:r w:rsidR="001E6F9A" w:rsidRPr="003E3F91">
        <w:rPr>
          <w:color w:val="000000"/>
        </w:rPr>
        <w:t>ll participants of</w:t>
      </w:r>
      <w:r w:rsidR="00742EC7" w:rsidRPr="003E3F91">
        <w:rPr>
          <w:color w:val="000000"/>
        </w:rPr>
        <w:t xml:space="preserve"> the course </w:t>
      </w:r>
      <w:r w:rsidR="005817B6" w:rsidRPr="003E3F91">
        <w:rPr>
          <w:color w:val="000000"/>
        </w:rPr>
        <w:t xml:space="preserve">will </w:t>
      </w:r>
      <w:r w:rsidR="00742EC7" w:rsidRPr="003E3F91">
        <w:rPr>
          <w:color w:val="000000"/>
        </w:rPr>
        <w:t>receive a</w:t>
      </w:r>
      <w:r w:rsidR="001E6F9A" w:rsidRPr="003E3F91">
        <w:rPr>
          <w:color w:val="000000"/>
        </w:rPr>
        <w:t xml:space="preserve"> IPF official course T/Shirt</w:t>
      </w:r>
    </w:p>
    <w:p w:rsidR="005A6B11" w:rsidRPr="00A40181" w:rsidRDefault="006B20A6" w:rsidP="00A4018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3E3F91">
        <w:rPr>
          <w:color w:val="000000"/>
        </w:rPr>
        <w:t xml:space="preserve">Successful participants will receive IPF Diploma </w:t>
      </w:r>
    </w:p>
    <w:p w:rsidR="003E3F91" w:rsidRPr="003E3F91" w:rsidRDefault="003E3F91" w:rsidP="003E3F91">
      <w:pPr>
        <w:pStyle w:val="ListParagraph"/>
        <w:autoSpaceDE w:val="0"/>
        <w:autoSpaceDN w:val="0"/>
        <w:adjustRightInd w:val="0"/>
        <w:ind w:left="765"/>
        <w:rPr>
          <w:color w:val="000000"/>
        </w:rPr>
      </w:pPr>
    </w:p>
    <w:p w:rsidR="00FA109E" w:rsidRPr="005D6A0A" w:rsidRDefault="00DA0696" w:rsidP="00FA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lang w:val="es-ES_tradnl"/>
        </w:rPr>
      </w:pPr>
      <w:r w:rsidRPr="005D6A0A">
        <w:rPr>
          <w:rFonts w:ascii="Times New Roman" w:hAnsi="Times New Roman" w:cs="Times New Roman"/>
          <w:b/>
          <w:bCs/>
          <w:color w:val="0000FF"/>
          <w:sz w:val="28"/>
          <w:szCs w:val="28"/>
          <w:lang w:val="es-ES_tradnl"/>
        </w:rPr>
        <w:t xml:space="preserve">Contact </w:t>
      </w:r>
      <w:r w:rsidR="005D6A0A" w:rsidRPr="005D6A0A">
        <w:rPr>
          <w:rFonts w:ascii="Times New Roman" w:hAnsi="Times New Roman" w:cs="Times New Roman"/>
          <w:b/>
          <w:bCs/>
          <w:color w:val="0000FF"/>
          <w:sz w:val="28"/>
          <w:szCs w:val="28"/>
          <w:lang w:val="es-ES_tradnl"/>
        </w:rPr>
        <w:t>Details</w:t>
      </w:r>
      <w:r w:rsidRPr="005D6A0A">
        <w:rPr>
          <w:rFonts w:ascii="Times New Roman" w:hAnsi="Times New Roman" w:cs="Times New Roman"/>
          <w:b/>
          <w:bCs/>
          <w:color w:val="0000FF"/>
          <w:sz w:val="28"/>
          <w:szCs w:val="28"/>
          <w:lang w:val="es-ES_tradnl"/>
        </w:rPr>
        <w:t xml:space="preserve"> </w:t>
      </w:r>
    </w:p>
    <w:p w:rsidR="00FA109E" w:rsidRPr="009226DA" w:rsidRDefault="00742EC7" w:rsidP="00742EC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9226DA">
        <w:rPr>
          <w:rFonts w:ascii="Times New Roman" w:hAnsi="Times New Roman" w:cs="Times New Roman"/>
          <w:sz w:val="24"/>
          <w:szCs w:val="24"/>
          <w:lang w:val="es-ES_tradnl"/>
        </w:rPr>
        <w:t>Ralph Farquharson</w:t>
      </w:r>
    </w:p>
    <w:p w:rsidR="00742EC7" w:rsidRPr="00742EC7" w:rsidRDefault="00742EC7" w:rsidP="00742EC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742EC7">
        <w:rPr>
          <w:rFonts w:ascii="Times New Roman" w:hAnsi="Times New Roman" w:cs="Times New Roman"/>
          <w:sz w:val="24"/>
          <w:szCs w:val="24"/>
          <w:lang w:val="es-ES_tradnl"/>
        </w:rPr>
        <w:t>Calle Galena 5, Casa 44</w:t>
      </w:r>
    </w:p>
    <w:p w:rsidR="00742EC7" w:rsidRPr="00742EC7" w:rsidRDefault="00742EC7" w:rsidP="00742EC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742EC7">
        <w:rPr>
          <w:rFonts w:ascii="Times New Roman" w:hAnsi="Times New Roman" w:cs="Times New Roman"/>
          <w:sz w:val="24"/>
          <w:szCs w:val="24"/>
          <w:lang w:val="es-ES_tradnl"/>
        </w:rPr>
        <w:t>Villapiedra</w:t>
      </w:r>
    </w:p>
    <w:p w:rsidR="00742EC7" w:rsidRPr="00742EC7" w:rsidRDefault="00742EC7" w:rsidP="00742EC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742EC7">
        <w:rPr>
          <w:rFonts w:ascii="Times New Roman" w:hAnsi="Times New Roman" w:cs="Times New Roman"/>
          <w:sz w:val="24"/>
          <w:szCs w:val="24"/>
          <w:lang w:val="es-ES_tradnl"/>
        </w:rPr>
        <w:t>Orihuela Costa</w:t>
      </w:r>
    </w:p>
    <w:p w:rsidR="00742EC7" w:rsidRDefault="00742EC7" w:rsidP="00742EC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03189</w:t>
      </w:r>
      <w:bookmarkStart w:id="0" w:name="_GoBack"/>
      <w:bookmarkEnd w:id="0"/>
    </w:p>
    <w:p w:rsidR="00742EC7" w:rsidRDefault="00742EC7" w:rsidP="00742EC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Alicante</w:t>
      </w:r>
    </w:p>
    <w:p w:rsidR="00742EC7" w:rsidRDefault="00FC25C8" w:rsidP="00742EC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Spin</w:t>
      </w:r>
    </w:p>
    <w:p w:rsidR="00742EC7" w:rsidRDefault="00742EC7" w:rsidP="00742EC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Tel: +34 966 733367</w:t>
      </w:r>
    </w:p>
    <w:p w:rsidR="00742EC7" w:rsidRPr="009226DA" w:rsidRDefault="00742EC7" w:rsidP="00742EC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26DA">
        <w:rPr>
          <w:rFonts w:ascii="Times New Roman" w:hAnsi="Times New Roman" w:cs="Times New Roman"/>
          <w:sz w:val="24"/>
          <w:szCs w:val="24"/>
        </w:rPr>
        <w:t>Mobile: +34 650041559</w:t>
      </w:r>
    </w:p>
    <w:p w:rsidR="00177AA0" w:rsidRDefault="00177AA0" w:rsidP="00742EC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26D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5D6A0A" w:rsidRPr="001F4454">
          <w:rPr>
            <w:rStyle w:val="Hyperlink"/>
            <w:rFonts w:ascii="Times New Roman" w:hAnsi="Times New Roman" w:cs="Times New Roman"/>
            <w:sz w:val="24"/>
            <w:szCs w:val="24"/>
          </w:rPr>
          <w:t>ralph@europowerlifting.org</w:t>
        </w:r>
      </w:hyperlink>
    </w:p>
    <w:p w:rsidR="003E3F91" w:rsidRPr="00A61387" w:rsidRDefault="00A61387" w:rsidP="003E3F91">
      <w:pPr>
        <w:tabs>
          <w:tab w:val="left" w:pos="4080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hyperlink r:id="rId10" w:history="1">
        <w:r w:rsidRPr="00A61387">
          <w:rPr>
            <w:rStyle w:val="Hyperlink"/>
            <w:rFonts w:ascii="Times New Roman" w:hAnsi="Times New Roman" w:cs="Times New Roman"/>
            <w:b/>
            <w:bCs/>
            <w:color w:val="FF0000"/>
            <w:sz w:val="28"/>
            <w:szCs w:val="28"/>
            <w:lang w:val="en-US"/>
          </w:rPr>
          <w:t>www.powerlifting.sport</w:t>
        </w:r>
      </w:hyperlink>
      <w:r w:rsidRPr="00A61387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</w:p>
    <w:p w:rsidR="003E3F91" w:rsidRPr="006B20A6" w:rsidRDefault="003E3F91" w:rsidP="003E3F91">
      <w:pPr>
        <w:tabs>
          <w:tab w:val="left" w:pos="40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E3F91" w:rsidRPr="003E3F91" w:rsidRDefault="003E3F91" w:rsidP="003E3F91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3F91" w:rsidRPr="009226DA" w:rsidRDefault="003E3F91" w:rsidP="00742EC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2EC7" w:rsidRPr="009226DA" w:rsidRDefault="00742EC7" w:rsidP="00742EC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2EC7" w:rsidRPr="009226DA" w:rsidRDefault="00742EC7" w:rsidP="00FA109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FA109E" w:rsidRPr="009226DA" w:rsidRDefault="00FA109E" w:rsidP="00FA109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sectPr w:rsidR="00FA109E" w:rsidRPr="009226DA" w:rsidSect="00FA10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84B"/>
    <w:multiLevelType w:val="hybridMultilevel"/>
    <w:tmpl w:val="BE92917C"/>
    <w:lvl w:ilvl="0" w:tplc="C4B4A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25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44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67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0F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21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82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E0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00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CD41BC"/>
    <w:multiLevelType w:val="hybridMultilevel"/>
    <w:tmpl w:val="0720D416"/>
    <w:lvl w:ilvl="0" w:tplc="006A4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F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06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AF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A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22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A3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08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00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A216EB"/>
    <w:multiLevelType w:val="hybridMultilevel"/>
    <w:tmpl w:val="D6ECBEE0"/>
    <w:lvl w:ilvl="0" w:tplc="4F88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2F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2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46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4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88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00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23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68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1C1846"/>
    <w:multiLevelType w:val="hybridMultilevel"/>
    <w:tmpl w:val="E1AAD94E"/>
    <w:lvl w:ilvl="0" w:tplc="3692D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A2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22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22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0B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8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4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A4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0D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BD36B0"/>
    <w:multiLevelType w:val="hybridMultilevel"/>
    <w:tmpl w:val="83DAEA7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4CF7C9F"/>
    <w:multiLevelType w:val="hybridMultilevel"/>
    <w:tmpl w:val="4B52D806"/>
    <w:lvl w:ilvl="0" w:tplc="D5E09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C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8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E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60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67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A5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2B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E1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1B694D"/>
    <w:multiLevelType w:val="hybridMultilevel"/>
    <w:tmpl w:val="1AD4BD56"/>
    <w:lvl w:ilvl="0" w:tplc="13D2B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E6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AD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C5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E0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AE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CF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6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2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109E"/>
    <w:rsid w:val="00125056"/>
    <w:rsid w:val="00177AA0"/>
    <w:rsid w:val="00193DF2"/>
    <w:rsid w:val="001B26FB"/>
    <w:rsid w:val="001C3A2E"/>
    <w:rsid w:val="001E37A7"/>
    <w:rsid w:val="001E6F9A"/>
    <w:rsid w:val="002A2D7C"/>
    <w:rsid w:val="003041BC"/>
    <w:rsid w:val="00360F42"/>
    <w:rsid w:val="003774E7"/>
    <w:rsid w:val="003B0D8F"/>
    <w:rsid w:val="003E3127"/>
    <w:rsid w:val="003E3F91"/>
    <w:rsid w:val="00435F09"/>
    <w:rsid w:val="004832D6"/>
    <w:rsid w:val="005573F6"/>
    <w:rsid w:val="005817B6"/>
    <w:rsid w:val="005A6B11"/>
    <w:rsid w:val="005D6A0A"/>
    <w:rsid w:val="00634CA0"/>
    <w:rsid w:val="006B20A6"/>
    <w:rsid w:val="006C214D"/>
    <w:rsid w:val="00742EC7"/>
    <w:rsid w:val="007C0F37"/>
    <w:rsid w:val="008111A8"/>
    <w:rsid w:val="00847D7F"/>
    <w:rsid w:val="00897F1A"/>
    <w:rsid w:val="008C5336"/>
    <w:rsid w:val="009226DA"/>
    <w:rsid w:val="00966961"/>
    <w:rsid w:val="009B0387"/>
    <w:rsid w:val="00A40181"/>
    <w:rsid w:val="00A45312"/>
    <w:rsid w:val="00A61387"/>
    <w:rsid w:val="00B26DDD"/>
    <w:rsid w:val="00B8794B"/>
    <w:rsid w:val="00BD42E1"/>
    <w:rsid w:val="00C12E5D"/>
    <w:rsid w:val="00C71789"/>
    <w:rsid w:val="00C93886"/>
    <w:rsid w:val="00CB11F2"/>
    <w:rsid w:val="00D22A2B"/>
    <w:rsid w:val="00D905A1"/>
    <w:rsid w:val="00DA0696"/>
    <w:rsid w:val="00EA1895"/>
    <w:rsid w:val="00F02A38"/>
    <w:rsid w:val="00F32D1B"/>
    <w:rsid w:val="00FA109E"/>
    <w:rsid w:val="00FC25C8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2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3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4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3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58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werlifting.spo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lph@europowerlif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44D2-826F-496B-BC88-51C9D9FA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Heinrich Janse van Rensburg</cp:lastModifiedBy>
  <cp:revision>32</cp:revision>
  <dcterms:created xsi:type="dcterms:W3CDTF">2013-10-07T10:43:00Z</dcterms:created>
  <dcterms:modified xsi:type="dcterms:W3CDTF">2019-05-04T09:17:00Z</dcterms:modified>
</cp:coreProperties>
</file>