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FFCBF" w14:textId="77777777" w:rsidR="00F24E1F" w:rsidRPr="002D1133" w:rsidRDefault="00F24E1F" w:rsidP="00F24E1F">
      <w:pPr>
        <w:jc w:val="center"/>
        <w:rPr>
          <w:rFonts w:ascii="Arial" w:hAnsi="Arial" w:cs="Arial"/>
          <w:b/>
          <w:sz w:val="52"/>
          <w:szCs w:val="52"/>
          <w:u w:val="single"/>
          <w:lang w:val="en-GB"/>
        </w:rPr>
      </w:pPr>
      <w:r w:rsidRPr="002D1133">
        <w:rPr>
          <w:rFonts w:ascii="Arial" w:hAnsi="Arial" w:cs="Arial"/>
          <w:b/>
          <w:sz w:val="52"/>
          <w:szCs w:val="52"/>
          <w:u w:val="single"/>
          <w:lang w:val="en-GB"/>
        </w:rPr>
        <w:t>Retirement Notification Form</w:t>
      </w:r>
    </w:p>
    <w:p w14:paraId="1E46A630" w14:textId="77777777" w:rsidR="00F24E1F" w:rsidRPr="002D1133" w:rsidRDefault="00F24E1F" w:rsidP="00F24E1F">
      <w:pPr>
        <w:pStyle w:val="KeinLeerraum"/>
        <w:rPr>
          <w:rFonts w:ascii="Arial" w:hAnsi="Arial" w:cs="Arial"/>
          <w:b/>
          <w:sz w:val="20"/>
          <w:szCs w:val="20"/>
          <w:lang w:val="en-GB"/>
        </w:rPr>
      </w:pPr>
    </w:p>
    <w:p w14:paraId="0F21E75E" w14:textId="77777777" w:rsidR="00F24E1F" w:rsidRPr="002D1133" w:rsidRDefault="00F24E1F" w:rsidP="00F24E1F">
      <w:pPr>
        <w:pStyle w:val="KeinLeerraum"/>
        <w:rPr>
          <w:rFonts w:ascii="Arial" w:hAnsi="Arial" w:cs="Arial"/>
          <w:b/>
          <w:sz w:val="20"/>
          <w:szCs w:val="20"/>
          <w:lang w:val="en-GB"/>
        </w:rPr>
      </w:pPr>
      <w:r w:rsidRPr="002D1133">
        <w:rPr>
          <w:rFonts w:ascii="Arial" w:hAnsi="Arial" w:cs="Arial"/>
          <w:b/>
          <w:sz w:val="20"/>
          <w:szCs w:val="20"/>
          <w:lang w:val="en-GB"/>
        </w:rPr>
        <w:t>IMPORTANT NOTE FOR ATHLETES:</w:t>
      </w:r>
    </w:p>
    <w:p w14:paraId="50DDB281" w14:textId="2F6A4086" w:rsidR="00F24E1F" w:rsidRPr="002D1133" w:rsidRDefault="00F24E1F" w:rsidP="00F24E1F">
      <w:pPr>
        <w:pStyle w:val="KeinLeerraum"/>
        <w:jc w:val="both"/>
        <w:rPr>
          <w:rFonts w:ascii="Arial" w:hAnsi="Arial" w:cs="Arial"/>
          <w:sz w:val="20"/>
          <w:szCs w:val="20"/>
          <w:lang w:val="en-GB"/>
        </w:rPr>
      </w:pPr>
      <w:r w:rsidRPr="002D1133">
        <w:rPr>
          <w:rFonts w:ascii="Arial" w:hAnsi="Arial" w:cs="Arial"/>
          <w:sz w:val="20"/>
          <w:szCs w:val="20"/>
          <w:lang w:val="en-GB"/>
        </w:rPr>
        <w:t xml:space="preserve">Please complete </w:t>
      </w:r>
      <w:proofErr w:type="gramStart"/>
      <w:r w:rsidRPr="002D1133">
        <w:rPr>
          <w:rFonts w:ascii="Arial" w:hAnsi="Arial" w:cs="Arial"/>
          <w:sz w:val="20"/>
          <w:szCs w:val="20"/>
          <w:lang w:val="en-GB"/>
        </w:rPr>
        <w:t>the ”Athlete</w:t>
      </w:r>
      <w:proofErr w:type="gramEnd"/>
      <w:r w:rsidRPr="002D1133">
        <w:rPr>
          <w:rFonts w:ascii="Arial" w:hAnsi="Arial" w:cs="Arial"/>
          <w:sz w:val="20"/>
          <w:szCs w:val="20"/>
          <w:lang w:val="en-GB"/>
        </w:rPr>
        <w:t xml:space="preserve"> Information” section of this form and forward to the IPF. Your retirement date will be the date that the IPF receives this form with the Athlete Information section </w:t>
      </w:r>
      <w:r w:rsidRPr="002D1133">
        <w:rPr>
          <w:rFonts w:ascii="Arial" w:hAnsi="Arial" w:cs="Arial"/>
          <w:sz w:val="20"/>
          <w:szCs w:val="20"/>
          <w:u w:val="single"/>
          <w:lang w:val="en-GB"/>
        </w:rPr>
        <w:t>fully</w:t>
      </w:r>
      <w:r w:rsidRPr="002D1133">
        <w:rPr>
          <w:rFonts w:ascii="Arial" w:hAnsi="Arial" w:cs="Arial"/>
          <w:sz w:val="20"/>
          <w:szCs w:val="20"/>
          <w:lang w:val="en-GB"/>
        </w:rPr>
        <w:t xml:space="preserve"> completed. IPF will thereafter provide you written confirmation of your retirement date. If you do not receive this written confirmation of retirement, please contact the IPF via Anti-Doping Commission Assistant Secretary: </w:t>
      </w:r>
      <w:r w:rsidRPr="002D1133">
        <w:rPr>
          <w:rFonts w:ascii="Arial" w:hAnsi="Arial" w:cs="Arial"/>
          <w:i/>
          <w:sz w:val="20"/>
          <w:szCs w:val="20"/>
          <w:lang w:val="en-GB"/>
        </w:rPr>
        <w:t xml:space="preserve">Sabine Zangerle, </w:t>
      </w:r>
      <w:r w:rsidRPr="002D1133">
        <w:rPr>
          <w:rFonts w:ascii="Arial" w:hAnsi="Arial" w:cs="Arial"/>
          <w:sz w:val="20"/>
          <w:szCs w:val="20"/>
          <w:lang w:val="en-GB"/>
        </w:rPr>
        <w:t xml:space="preserve">E-mail: </w:t>
      </w:r>
      <w:hyperlink r:id="rId7" w:history="1">
        <w:r w:rsidRPr="002D1133">
          <w:rPr>
            <w:rStyle w:val="Link"/>
            <w:rFonts w:ascii="Arial" w:hAnsi="Arial" w:cs="Arial"/>
            <w:sz w:val="20"/>
            <w:szCs w:val="20"/>
            <w:lang w:val="en-GB"/>
          </w:rPr>
          <w:t>Sabine.Zangerle@powerlifting-ipf.com</w:t>
        </w:r>
      </w:hyperlink>
      <w:r w:rsidRPr="002D1133">
        <w:rPr>
          <w:rFonts w:ascii="Arial" w:hAnsi="Arial" w:cs="Arial"/>
          <w:sz w:val="20"/>
          <w:szCs w:val="20"/>
          <w:lang w:val="en-GB"/>
        </w:rPr>
        <w:t xml:space="preserve">, Phone: +43-660-525 6207, confidential Telefax: +43-512-937 331, </w:t>
      </w:r>
      <w:proofErr w:type="spellStart"/>
      <w:r w:rsidRPr="002D1133">
        <w:rPr>
          <w:rFonts w:ascii="Arial" w:hAnsi="Arial" w:cs="Arial"/>
          <w:sz w:val="20"/>
          <w:szCs w:val="20"/>
          <w:lang w:val="en-GB"/>
        </w:rPr>
        <w:t>Haus</w:t>
      </w:r>
      <w:proofErr w:type="spellEnd"/>
      <w:r w:rsidRPr="002D1133">
        <w:rPr>
          <w:rFonts w:ascii="Arial" w:hAnsi="Arial" w:cs="Arial"/>
          <w:sz w:val="20"/>
          <w:szCs w:val="20"/>
          <w:lang w:val="en-GB"/>
        </w:rPr>
        <w:t xml:space="preserve"> des Sports – </w:t>
      </w:r>
      <w:proofErr w:type="spellStart"/>
      <w:r w:rsidRPr="002D1133">
        <w:rPr>
          <w:rFonts w:ascii="Arial" w:hAnsi="Arial" w:cs="Arial"/>
          <w:sz w:val="20"/>
          <w:szCs w:val="20"/>
          <w:lang w:val="en-GB"/>
        </w:rPr>
        <w:t>Stadionstrasse</w:t>
      </w:r>
      <w:proofErr w:type="spellEnd"/>
      <w:r w:rsidRPr="002D1133">
        <w:rPr>
          <w:rFonts w:ascii="Arial" w:hAnsi="Arial" w:cs="Arial"/>
          <w:sz w:val="20"/>
          <w:szCs w:val="20"/>
          <w:lang w:val="en-GB"/>
        </w:rPr>
        <w:t xml:space="preserve"> 1, 6020 Innsbruck - Austria</w:t>
      </w:r>
    </w:p>
    <w:p w14:paraId="12F87A63" w14:textId="77777777" w:rsidR="00F24E1F" w:rsidRPr="002D1133" w:rsidRDefault="00F24E1F" w:rsidP="00F24E1F">
      <w:pPr>
        <w:pStyle w:val="KeinLeerraum"/>
        <w:spacing w:line="360" w:lineRule="auto"/>
        <w:rPr>
          <w:rFonts w:ascii="Arial" w:hAnsi="Arial" w:cs="Arial"/>
          <w:b/>
          <w:i/>
          <w:sz w:val="24"/>
          <w:szCs w:val="24"/>
          <w:lang w:val="en-GB"/>
        </w:rPr>
      </w:pPr>
    </w:p>
    <w:p w14:paraId="3EA50DAF" w14:textId="77777777" w:rsidR="00F24E1F" w:rsidRPr="002D1133" w:rsidRDefault="00F24E1F" w:rsidP="00F24E1F">
      <w:pPr>
        <w:pStyle w:val="KeinLeerraum"/>
        <w:spacing w:line="360" w:lineRule="auto"/>
        <w:rPr>
          <w:rFonts w:ascii="Arial" w:hAnsi="Arial" w:cs="Arial"/>
          <w:b/>
          <w:i/>
          <w:sz w:val="24"/>
          <w:szCs w:val="24"/>
          <w:lang w:val="en-GB"/>
        </w:rPr>
      </w:pPr>
      <w:r w:rsidRPr="002D1133">
        <w:rPr>
          <w:rFonts w:ascii="Arial" w:hAnsi="Arial" w:cs="Arial"/>
          <w:b/>
          <w:i/>
          <w:sz w:val="24"/>
          <w:szCs w:val="24"/>
          <w:lang w:val="en-GB"/>
        </w:rPr>
        <w:t>Athlete Information (for completion by Athlete):</w:t>
      </w:r>
    </w:p>
    <w:p w14:paraId="5D0ACBAA" w14:textId="77777777" w:rsidR="00F24E1F" w:rsidRPr="002D1133" w:rsidRDefault="00F24E1F" w:rsidP="00F24E1F">
      <w:pPr>
        <w:pStyle w:val="KeinLeerraum"/>
        <w:spacing w:line="360" w:lineRule="auto"/>
        <w:rPr>
          <w:rFonts w:ascii="Arial" w:hAnsi="Arial" w:cs="Arial"/>
          <w:sz w:val="20"/>
          <w:szCs w:val="20"/>
          <w:lang w:val="en-GB"/>
        </w:rPr>
      </w:pPr>
      <w:r w:rsidRPr="002D1133">
        <w:rPr>
          <w:rFonts w:ascii="Arial" w:hAnsi="Arial" w:cs="Arial"/>
          <w:sz w:val="20"/>
          <w:szCs w:val="20"/>
          <w:lang w:val="en-GB"/>
        </w:rPr>
        <w:t>National Powerlifting Federation: ……………………………………………………………………………………………………………………………………</w:t>
      </w:r>
    </w:p>
    <w:p w14:paraId="0DA437A8" w14:textId="77777777" w:rsidR="002D1133" w:rsidRPr="002D1133" w:rsidRDefault="00F24E1F" w:rsidP="002D1133">
      <w:pPr>
        <w:pStyle w:val="KeinLeerraum"/>
        <w:spacing w:line="360" w:lineRule="auto"/>
        <w:rPr>
          <w:rFonts w:ascii="Arial" w:hAnsi="Arial" w:cs="Arial"/>
          <w:sz w:val="20"/>
          <w:szCs w:val="20"/>
          <w:lang w:val="en-GB"/>
        </w:rPr>
      </w:pPr>
      <w:r w:rsidRPr="002D1133">
        <w:rPr>
          <w:rFonts w:ascii="Arial" w:hAnsi="Arial" w:cs="Arial"/>
          <w:sz w:val="20"/>
          <w:szCs w:val="20"/>
          <w:lang w:val="en-GB"/>
        </w:rPr>
        <w:t xml:space="preserve">First Name/ Last Name: </w:t>
      </w:r>
      <w:r w:rsidR="002D1133" w:rsidRPr="002D1133">
        <w:rPr>
          <w:rFonts w:ascii="Arial" w:hAnsi="Arial" w:cs="Arial"/>
          <w:sz w:val="20"/>
          <w:szCs w:val="20"/>
          <w:lang w:val="en-GB"/>
        </w:rPr>
        <w:t>……………………………………………………………………………………………………………………………………</w:t>
      </w:r>
    </w:p>
    <w:p w14:paraId="15E8B6A8" w14:textId="77777777" w:rsidR="002D1133" w:rsidRPr="002D1133" w:rsidRDefault="00F24E1F" w:rsidP="002D1133">
      <w:pPr>
        <w:pStyle w:val="KeinLeerraum"/>
        <w:spacing w:line="360" w:lineRule="auto"/>
        <w:rPr>
          <w:rFonts w:ascii="Arial" w:hAnsi="Arial" w:cs="Arial"/>
          <w:sz w:val="20"/>
          <w:szCs w:val="20"/>
          <w:lang w:val="en-GB"/>
        </w:rPr>
      </w:pPr>
      <w:r w:rsidRPr="002D1133">
        <w:rPr>
          <w:rFonts w:ascii="Arial" w:hAnsi="Arial" w:cs="Arial"/>
          <w:sz w:val="20"/>
          <w:szCs w:val="20"/>
          <w:lang w:val="en-GB"/>
        </w:rPr>
        <w:t xml:space="preserve">Postal Address: </w:t>
      </w:r>
      <w:r w:rsidR="002D1133" w:rsidRPr="002D1133">
        <w:rPr>
          <w:rFonts w:ascii="Arial" w:hAnsi="Arial" w:cs="Arial"/>
          <w:sz w:val="20"/>
          <w:szCs w:val="20"/>
          <w:lang w:val="en-GB"/>
        </w:rPr>
        <w:t>……………………………………………………………………………………………………………………………………</w:t>
      </w:r>
    </w:p>
    <w:p w14:paraId="63880F47" w14:textId="77777777" w:rsidR="002D1133" w:rsidRPr="002D1133" w:rsidRDefault="00F24E1F" w:rsidP="002D1133">
      <w:pPr>
        <w:pStyle w:val="KeinLeerraum"/>
        <w:spacing w:line="360" w:lineRule="auto"/>
        <w:rPr>
          <w:rFonts w:ascii="Arial" w:hAnsi="Arial" w:cs="Arial"/>
          <w:sz w:val="20"/>
          <w:szCs w:val="20"/>
          <w:lang w:val="en-GB"/>
        </w:rPr>
      </w:pPr>
      <w:r w:rsidRPr="002D1133">
        <w:rPr>
          <w:rFonts w:ascii="Arial" w:hAnsi="Arial" w:cs="Arial"/>
          <w:sz w:val="20"/>
          <w:szCs w:val="20"/>
          <w:lang w:val="en-GB"/>
        </w:rPr>
        <w:t>E</w:t>
      </w:r>
      <w:r w:rsidR="002D1133">
        <w:rPr>
          <w:rFonts w:ascii="Arial" w:hAnsi="Arial" w:cs="Arial"/>
          <w:sz w:val="20"/>
          <w:szCs w:val="20"/>
          <w:lang w:val="en-GB"/>
        </w:rPr>
        <w:t>-</w:t>
      </w:r>
      <w:r w:rsidRPr="002D1133">
        <w:rPr>
          <w:rFonts w:ascii="Arial" w:hAnsi="Arial" w:cs="Arial"/>
          <w:sz w:val="20"/>
          <w:szCs w:val="20"/>
          <w:lang w:val="en-GB"/>
        </w:rPr>
        <w:t xml:space="preserve">mail Address: </w:t>
      </w:r>
      <w:r w:rsidR="002D1133" w:rsidRPr="002D1133">
        <w:rPr>
          <w:rFonts w:ascii="Arial" w:hAnsi="Arial" w:cs="Arial"/>
          <w:sz w:val="20"/>
          <w:szCs w:val="20"/>
          <w:lang w:val="en-GB"/>
        </w:rPr>
        <w:t>……………………………………………………………………………………………………………………………………</w:t>
      </w:r>
    </w:p>
    <w:p w14:paraId="390589D1" w14:textId="77777777" w:rsidR="002D1133" w:rsidRPr="002D1133" w:rsidRDefault="00F24E1F" w:rsidP="002D1133">
      <w:pPr>
        <w:pStyle w:val="KeinLeerraum"/>
        <w:spacing w:line="360" w:lineRule="auto"/>
        <w:rPr>
          <w:rFonts w:ascii="Arial" w:hAnsi="Arial" w:cs="Arial"/>
          <w:sz w:val="20"/>
          <w:szCs w:val="20"/>
          <w:lang w:val="en-GB"/>
        </w:rPr>
      </w:pPr>
      <w:r w:rsidRPr="002D1133">
        <w:rPr>
          <w:rFonts w:ascii="Arial" w:hAnsi="Arial" w:cs="Arial"/>
          <w:sz w:val="20"/>
          <w:szCs w:val="20"/>
          <w:lang w:val="en-GB"/>
        </w:rPr>
        <w:t xml:space="preserve">Mobile Phone Number: </w:t>
      </w:r>
      <w:r w:rsidR="002D1133" w:rsidRPr="002D1133">
        <w:rPr>
          <w:rFonts w:ascii="Arial" w:hAnsi="Arial" w:cs="Arial"/>
          <w:sz w:val="20"/>
          <w:szCs w:val="20"/>
          <w:lang w:val="en-GB"/>
        </w:rPr>
        <w:t>……………………………………………………………………………………………………………………………………</w:t>
      </w:r>
    </w:p>
    <w:p w14:paraId="2484F32A" w14:textId="66FF8743" w:rsidR="002D1133" w:rsidRDefault="002D1133" w:rsidP="002D1133">
      <w:pPr>
        <w:pStyle w:val="KeinLeerraum"/>
        <w:spacing w:line="360" w:lineRule="auto"/>
        <w:rPr>
          <w:rFonts w:ascii="Arial" w:hAnsi="Arial" w:cs="Arial"/>
          <w:sz w:val="20"/>
          <w:szCs w:val="20"/>
          <w:lang w:val="en-GB"/>
        </w:rPr>
      </w:pPr>
      <w:r>
        <w:rPr>
          <w:rFonts w:ascii="Arial" w:hAnsi="Arial" w:cs="Arial"/>
          <w:sz w:val="20"/>
          <w:szCs w:val="20"/>
          <w:lang w:val="en-GB"/>
        </w:rPr>
        <w:t>ADAMS-ID:</w:t>
      </w:r>
    </w:p>
    <w:p w14:paraId="1C56A686" w14:textId="77777777" w:rsidR="002D1133" w:rsidRPr="002D1133" w:rsidRDefault="002D1133" w:rsidP="002D1133">
      <w:pPr>
        <w:pStyle w:val="KeinLeerraum"/>
        <w:spacing w:line="360" w:lineRule="auto"/>
        <w:rPr>
          <w:rFonts w:ascii="Arial" w:hAnsi="Arial" w:cs="Arial"/>
          <w:sz w:val="20"/>
          <w:szCs w:val="20"/>
          <w:lang w:val="en-GB"/>
        </w:rPr>
      </w:pPr>
      <w:r w:rsidRPr="002D1133">
        <w:rPr>
          <w:rFonts w:ascii="Arial" w:hAnsi="Arial" w:cs="Arial"/>
          <w:sz w:val="20"/>
          <w:szCs w:val="20"/>
          <w:lang w:val="en-GB"/>
        </w:rPr>
        <w:t>……………………………………………………………………………………………………………………………………</w:t>
      </w:r>
    </w:p>
    <w:p w14:paraId="73F515EA" w14:textId="77777777" w:rsidR="002D1133" w:rsidRPr="002D1133" w:rsidRDefault="002D1133" w:rsidP="002D1133">
      <w:pPr>
        <w:pStyle w:val="KeinLeerraum"/>
        <w:spacing w:line="360" w:lineRule="auto"/>
        <w:rPr>
          <w:rFonts w:ascii="Arial" w:hAnsi="Arial" w:cs="Arial"/>
          <w:sz w:val="20"/>
          <w:szCs w:val="20"/>
          <w:lang w:val="en-GB"/>
        </w:rPr>
      </w:pPr>
    </w:p>
    <w:p w14:paraId="3E2B4696" w14:textId="77777777" w:rsidR="002D1133" w:rsidRPr="002D1133" w:rsidRDefault="002D1133" w:rsidP="002D1133">
      <w:pPr>
        <w:spacing w:after="200" w:line="276" w:lineRule="auto"/>
        <w:jc w:val="center"/>
        <w:outlineLvl w:val="0"/>
        <w:rPr>
          <w:rFonts w:ascii="Arial" w:hAnsi="Arial" w:cs="Arial"/>
          <w:sz w:val="22"/>
          <w:szCs w:val="22"/>
          <w:u w:val="single"/>
          <w:lang w:val="en-GB"/>
        </w:rPr>
      </w:pPr>
      <w:r w:rsidRPr="002D1133">
        <w:rPr>
          <w:rFonts w:ascii="Arial" w:hAnsi="Arial" w:cs="Arial"/>
          <w:b/>
          <w:bCs/>
          <w:sz w:val="22"/>
          <w:szCs w:val="22"/>
          <w:u w:val="single"/>
          <w:lang w:val="en-GB"/>
        </w:rPr>
        <w:t>Please send this form to your National Anti-Doping Organization as well!</w:t>
      </w:r>
    </w:p>
    <w:p w14:paraId="1D3FCABA" w14:textId="77777777" w:rsidR="002D1133" w:rsidRPr="002D1133" w:rsidRDefault="002D1133" w:rsidP="002D1133">
      <w:pPr>
        <w:autoSpaceDE w:val="0"/>
        <w:autoSpaceDN w:val="0"/>
        <w:adjustRightInd w:val="0"/>
        <w:jc w:val="center"/>
        <w:rPr>
          <w:rFonts w:ascii="Arial" w:hAnsi="Arial" w:cs="Arial"/>
          <w:b/>
          <w:bCs/>
          <w:sz w:val="22"/>
          <w:szCs w:val="22"/>
          <w:lang w:val="en-GB"/>
        </w:rPr>
      </w:pPr>
    </w:p>
    <w:p w14:paraId="3350FA11" w14:textId="77777777" w:rsidR="002D1133" w:rsidRPr="002D1133" w:rsidRDefault="002D1133" w:rsidP="002D1133">
      <w:pPr>
        <w:autoSpaceDE w:val="0"/>
        <w:autoSpaceDN w:val="0"/>
        <w:adjustRightInd w:val="0"/>
        <w:jc w:val="center"/>
        <w:outlineLvl w:val="0"/>
        <w:rPr>
          <w:rFonts w:ascii="Arial" w:hAnsi="Arial" w:cs="Arial"/>
          <w:b/>
          <w:bCs/>
          <w:sz w:val="22"/>
          <w:szCs w:val="22"/>
          <w:lang w:val="en-GB"/>
        </w:rPr>
      </w:pPr>
      <w:r w:rsidRPr="002D1133">
        <w:rPr>
          <w:rFonts w:ascii="Arial" w:hAnsi="Arial" w:cs="Arial"/>
          <w:b/>
          <w:bCs/>
          <w:sz w:val="22"/>
          <w:szCs w:val="22"/>
          <w:lang w:val="en-GB"/>
        </w:rPr>
        <w:t>ATHLETE DECLARATION</w:t>
      </w:r>
    </w:p>
    <w:p w14:paraId="4496365E" w14:textId="77777777" w:rsidR="002D1133" w:rsidRPr="002D1133" w:rsidRDefault="002D1133" w:rsidP="002D1133">
      <w:pPr>
        <w:autoSpaceDE w:val="0"/>
        <w:autoSpaceDN w:val="0"/>
        <w:adjustRightInd w:val="0"/>
        <w:jc w:val="both"/>
        <w:rPr>
          <w:rFonts w:ascii="Arial" w:hAnsi="Arial" w:cs="Arial"/>
          <w:b/>
          <w:bCs/>
          <w:sz w:val="22"/>
          <w:szCs w:val="22"/>
          <w:lang w:val="en-GB"/>
        </w:rPr>
      </w:pPr>
    </w:p>
    <w:p w14:paraId="51B085F8" w14:textId="77777777" w:rsidR="002D1133" w:rsidRPr="002D1133" w:rsidRDefault="002D1133" w:rsidP="002D1133">
      <w:pPr>
        <w:autoSpaceDE w:val="0"/>
        <w:autoSpaceDN w:val="0"/>
        <w:adjustRightInd w:val="0"/>
        <w:jc w:val="both"/>
        <w:rPr>
          <w:rFonts w:ascii="Arial" w:hAnsi="Arial" w:cs="Arial"/>
          <w:b/>
          <w:bCs/>
          <w:sz w:val="22"/>
          <w:szCs w:val="22"/>
          <w:lang w:val="en-GB"/>
        </w:rPr>
      </w:pPr>
      <w:r w:rsidRPr="002D1133">
        <w:rPr>
          <w:rFonts w:ascii="Arial" w:hAnsi="Arial" w:cs="Arial"/>
          <w:b/>
          <w:bCs/>
          <w:sz w:val="22"/>
          <w:szCs w:val="22"/>
          <w:lang w:val="en-GB"/>
        </w:rPr>
        <w:t>I hereby declare that I decided to retire from sport and do not intend to compete at any international powerlifting events in the future.</w:t>
      </w:r>
    </w:p>
    <w:p w14:paraId="7C10626B" w14:textId="77777777" w:rsidR="002D1133" w:rsidRPr="002D1133" w:rsidRDefault="002D1133" w:rsidP="002D1133">
      <w:pPr>
        <w:autoSpaceDE w:val="0"/>
        <w:autoSpaceDN w:val="0"/>
        <w:adjustRightInd w:val="0"/>
        <w:jc w:val="both"/>
        <w:rPr>
          <w:rFonts w:ascii="Arial" w:hAnsi="Arial" w:cs="Arial"/>
          <w:b/>
          <w:bCs/>
          <w:sz w:val="22"/>
          <w:szCs w:val="22"/>
          <w:lang w:val="en-GB"/>
        </w:rPr>
      </w:pPr>
      <w:r w:rsidRPr="002D1133">
        <w:rPr>
          <w:rFonts w:ascii="Arial" w:hAnsi="Arial" w:cs="Arial"/>
          <w:b/>
          <w:bCs/>
          <w:sz w:val="22"/>
          <w:szCs w:val="22"/>
          <w:lang w:val="en-GB"/>
        </w:rPr>
        <w:t>I acknowledge that Article 5.6 / 5.7 of the IPF Anti-Doping Rules applies to me and I understand the consequences of my retirement from sport.</w:t>
      </w:r>
    </w:p>
    <w:p w14:paraId="602F23FE" w14:textId="77777777" w:rsidR="002D1133" w:rsidRPr="002D1133" w:rsidRDefault="002D1133" w:rsidP="002D1133">
      <w:pPr>
        <w:spacing w:before="100" w:beforeAutospacing="1" w:after="100" w:afterAutospacing="1"/>
        <w:jc w:val="both"/>
        <w:outlineLvl w:val="0"/>
        <w:rPr>
          <w:rFonts w:ascii="Arial" w:hAnsi="Arial" w:cs="Arial"/>
          <w:bCs/>
          <w:sz w:val="22"/>
          <w:szCs w:val="22"/>
          <w:u w:val="single"/>
          <w:lang w:val="en-GB"/>
        </w:rPr>
      </w:pPr>
      <w:r w:rsidRPr="002D1133">
        <w:rPr>
          <w:rFonts w:ascii="Arial" w:hAnsi="Arial" w:cs="Arial"/>
          <w:bCs/>
          <w:sz w:val="22"/>
          <w:szCs w:val="22"/>
          <w:u w:val="single"/>
          <w:lang w:val="en-GB"/>
        </w:rPr>
        <w:t>RETIREMENT FROM IRTP</w:t>
      </w:r>
    </w:p>
    <w:p w14:paraId="0B84C083" w14:textId="77777777" w:rsidR="002D1133" w:rsidRPr="002D1133" w:rsidRDefault="002D1133" w:rsidP="002D1133">
      <w:pPr>
        <w:jc w:val="both"/>
        <w:rPr>
          <w:rFonts w:ascii="Arial" w:hAnsi="Arial" w:cs="Arial"/>
          <w:sz w:val="22"/>
          <w:szCs w:val="22"/>
          <w:lang w:val="en-GB"/>
        </w:rPr>
      </w:pPr>
      <w:r w:rsidRPr="002D1133">
        <w:rPr>
          <w:rFonts w:ascii="Arial" w:hAnsi="Arial" w:cs="Arial"/>
          <w:sz w:val="22"/>
          <w:szCs w:val="22"/>
          <w:lang w:val="en-GB"/>
        </w:rPr>
        <w:t xml:space="preserve">An Athlete in IPF’s Registered Testing Pool who has given notice of retirement to IPF may not resume competing in IPF Calendar Events or National Events until he/she has given IPF written notice of his/her intent to resume competing and has made him/herself available for Testing for a period of six months before returning to Competition, including (if requested) complying with the whereabouts requirements of Annex I to the International Standard for Testing and Investigations.  </w:t>
      </w:r>
    </w:p>
    <w:p w14:paraId="7EDA1104" w14:textId="77777777" w:rsidR="002D1133" w:rsidRPr="002D1133" w:rsidRDefault="002D1133" w:rsidP="002D1133">
      <w:pPr>
        <w:jc w:val="both"/>
        <w:rPr>
          <w:rFonts w:ascii="Arial" w:hAnsi="Arial" w:cs="Arial"/>
          <w:sz w:val="22"/>
          <w:szCs w:val="22"/>
          <w:lang w:val="en-GB"/>
        </w:rPr>
      </w:pPr>
    </w:p>
    <w:p w14:paraId="433F278A" w14:textId="77777777" w:rsidR="002D1133" w:rsidRDefault="002D1133" w:rsidP="002D1133">
      <w:pPr>
        <w:jc w:val="both"/>
        <w:outlineLvl w:val="0"/>
        <w:rPr>
          <w:rFonts w:ascii="Arial" w:hAnsi="Arial" w:cs="Arial"/>
          <w:sz w:val="22"/>
          <w:szCs w:val="22"/>
          <w:u w:val="single"/>
          <w:lang w:val="en-GB"/>
        </w:rPr>
      </w:pPr>
    </w:p>
    <w:p w14:paraId="0ECBC5D6" w14:textId="77777777" w:rsidR="002D1133" w:rsidRPr="002D1133" w:rsidRDefault="002D1133" w:rsidP="002D1133">
      <w:pPr>
        <w:jc w:val="both"/>
        <w:outlineLvl w:val="0"/>
        <w:rPr>
          <w:rFonts w:ascii="Arial" w:hAnsi="Arial" w:cs="Arial"/>
          <w:sz w:val="22"/>
          <w:szCs w:val="22"/>
          <w:u w:val="single"/>
          <w:lang w:val="en-GB"/>
        </w:rPr>
      </w:pPr>
      <w:r w:rsidRPr="002D1133">
        <w:rPr>
          <w:rFonts w:ascii="Arial" w:hAnsi="Arial" w:cs="Arial"/>
          <w:sz w:val="22"/>
          <w:szCs w:val="22"/>
          <w:u w:val="single"/>
          <w:lang w:val="en-GB"/>
        </w:rPr>
        <w:lastRenderedPageBreak/>
        <w:t>RETIREMENT OF NON-IRTP ATHLETES</w:t>
      </w:r>
    </w:p>
    <w:p w14:paraId="3A714E20" w14:textId="77777777" w:rsidR="002D1133" w:rsidRPr="002D1133" w:rsidRDefault="002D1133" w:rsidP="002D1133">
      <w:pPr>
        <w:jc w:val="both"/>
        <w:rPr>
          <w:rFonts w:ascii="Arial" w:hAnsi="Arial" w:cs="Arial"/>
          <w:sz w:val="22"/>
          <w:szCs w:val="22"/>
          <w:lang w:val="en-GB"/>
        </w:rPr>
      </w:pPr>
      <w:r w:rsidRPr="002D1133">
        <w:rPr>
          <w:rFonts w:ascii="Arial" w:hAnsi="Arial" w:cs="Arial"/>
          <w:sz w:val="22"/>
          <w:szCs w:val="22"/>
          <w:lang w:val="en-GB"/>
        </w:rPr>
        <w:t xml:space="preserve">An Athlete who wishes to return from retirement to compete in an IPF Event and is </w:t>
      </w:r>
      <w:r w:rsidRPr="002D1133">
        <w:rPr>
          <w:rFonts w:ascii="Arial" w:hAnsi="Arial" w:cs="Arial"/>
          <w:sz w:val="22"/>
          <w:szCs w:val="22"/>
          <w:u w:val="single"/>
          <w:lang w:val="en-GB"/>
        </w:rPr>
        <w:t>not</w:t>
      </w:r>
      <w:r w:rsidRPr="002D1133">
        <w:rPr>
          <w:rFonts w:ascii="Arial" w:hAnsi="Arial" w:cs="Arial"/>
          <w:sz w:val="22"/>
          <w:szCs w:val="22"/>
          <w:lang w:val="en-GB"/>
        </w:rPr>
        <w:t xml:space="preserve"> included in IPF’s Registered Testing Pool at the time of his/her retirement shall give notice to IPF of his/her request for reinstatement at least two months before the IPF Event in question. Such Athletes shall also submit whereabouts information to IPF as per Article 5.6. of the IPF ADR.</w:t>
      </w:r>
    </w:p>
    <w:p w14:paraId="27CF01FC" w14:textId="77777777" w:rsidR="002D1133" w:rsidRPr="002D1133" w:rsidRDefault="002D1133" w:rsidP="002D1133">
      <w:pPr>
        <w:jc w:val="both"/>
        <w:rPr>
          <w:rFonts w:ascii="Arial" w:hAnsi="Arial" w:cs="Arial"/>
          <w:sz w:val="22"/>
          <w:szCs w:val="22"/>
          <w:lang w:val="en-GB"/>
        </w:rPr>
      </w:pPr>
    </w:p>
    <w:p w14:paraId="51B5D4CB" w14:textId="77777777" w:rsidR="002D1133" w:rsidRPr="002D1133" w:rsidRDefault="002D1133" w:rsidP="002D1133">
      <w:pPr>
        <w:jc w:val="both"/>
        <w:outlineLvl w:val="0"/>
        <w:rPr>
          <w:rFonts w:ascii="Arial" w:hAnsi="Arial" w:cs="Arial"/>
          <w:bCs/>
          <w:sz w:val="22"/>
          <w:szCs w:val="22"/>
          <w:u w:val="single"/>
          <w:lang w:val="en-GB"/>
        </w:rPr>
      </w:pPr>
      <w:r w:rsidRPr="002D1133">
        <w:rPr>
          <w:rFonts w:ascii="Arial" w:hAnsi="Arial" w:cs="Arial"/>
          <w:bCs/>
          <w:sz w:val="22"/>
          <w:szCs w:val="22"/>
          <w:u w:val="single"/>
          <w:lang w:val="en-GB"/>
        </w:rPr>
        <w:t>RETIREMENT DURING INELIGIBILITY</w:t>
      </w:r>
    </w:p>
    <w:p w14:paraId="47B15E91" w14:textId="77777777" w:rsidR="002D1133" w:rsidRPr="002D1133" w:rsidRDefault="002D1133" w:rsidP="002D1133">
      <w:pPr>
        <w:jc w:val="both"/>
        <w:rPr>
          <w:rFonts w:ascii="Arial" w:hAnsi="Arial" w:cs="Arial"/>
          <w:sz w:val="22"/>
          <w:szCs w:val="22"/>
          <w:lang w:val="en-GB"/>
        </w:rPr>
      </w:pPr>
      <w:r w:rsidRPr="002D1133">
        <w:rPr>
          <w:rFonts w:ascii="Arial" w:hAnsi="Arial" w:cs="Arial"/>
          <w:sz w:val="22"/>
          <w:szCs w:val="22"/>
          <w:lang w:val="en-GB"/>
        </w:rPr>
        <w:t>If an Athlete retires from sport while subject to a period of Ineligibility, the Athlete shall not resume competing in IPF Calendar Events or National Events until the Athlete has given six months prior written notice (or notice equivalent to the period of Ineligibility remaining as of the date the Athlete retired, if that period was longer than six months) to IPF and to his/her National Anti-Doping Organization of his/her intent to resume competing and has made him/herself available for Testing for that notice period, including (if requested) complying with the whereabouts requirements of Annex I to the International Standard for Testing and Investigations.</w:t>
      </w:r>
    </w:p>
    <w:p w14:paraId="7A85ACF3" w14:textId="77777777" w:rsidR="002D1133" w:rsidRPr="002D1133" w:rsidRDefault="002D1133" w:rsidP="002D1133">
      <w:pPr>
        <w:jc w:val="both"/>
        <w:rPr>
          <w:rFonts w:ascii="Arial" w:hAnsi="Arial" w:cs="Arial"/>
          <w:sz w:val="22"/>
          <w:szCs w:val="22"/>
          <w:u w:val="single"/>
          <w:lang w:val="en-GB"/>
        </w:rPr>
      </w:pPr>
    </w:p>
    <w:p w14:paraId="7548E308" w14:textId="77777777" w:rsidR="002D1133" w:rsidRPr="002D1133" w:rsidRDefault="002D1133" w:rsidP="002D1133">
      <w:pPr>
        <w:jc w:val="both"/>
        <w:outlineLvl w:val="0"/>
        <w:rPr>
          <w:rFonts w:ascii="Arial" w:hAnsi="Arial" w:cs="Arial"/>
          <w:sz w:val="22"/>
          <w:szCs w:val="22"/>
          <w:u w:val="single"/>
          <w:lang w:val="en-GB"/>
        </w:rPr>
      </w:pPr>
      <w:r w:rsidRPr="002D1133">
        <w:rPr>
          <w:rFonts w:ascii="Arial" w:hAnsi="Arial" w:cs="Arial"/>
          <w:sz w:val="22"/>
          <w:szCs w:val="22"/>
          <w:u w:val="single"/>
          <w:lang w:val="en-GB"/>
        </w:rPr>
        <w:t>RETIREMENT BEFORE THE CONCLUSION OF THE RESULTS MANAGEMENT PROCESS</w:t>
      </w:r>
    </w:p>
    <w:p w14:paraId="083A9462" w14:textId="77777777" w:rsidR="002D1133" w:rsidRPr="002D1133" w:rsidRDefault="002D1133" w:rsidP="002D1133">
      <w:pPr>
        <w:jc w:val="both"/>
        <w:rPr>
          <w:rFonts w:ascii="Arial" w:hAnsi="Arial" w:cs="Arial"/>
          <w:sz w:val="22"/>
          <w:szCs w:val="22"/>
          <w:lang w:val="en-GB"/>
        </w:rPr>
      </w:pPr>
      <w:r w:rsidRPr="002D1133">
        <w:rPr>
          <w:rFonts w:ascii="Arial" w:hAnsi="Arial" w:cs="Arial"/>
          <w:sz w:val="22"/>
          <w:szCs w:val="22"/>
          <w:lang w:val="en-GB"/>
        </w:rPr>
        <w:t>If an Athlete or other Person retires while IPF is conducting the results management process, IPF retains jurisdiction to complete its results management process. If an Athlete or other Person retires before any results management process has begun, and IPF would have had results management authority over the Athlete or other Person at the time the Athlete or other Person committed an anti-doping rule violation, IPF has authority to conduct results management in respect of that anti-doping rule violation.</w:t>
      </w:r>
    </w:p>
    <w:p w14:paraId="4A5B2B6C" w14:textId="77777777" w:rsidR="002D1133" w:rsidRPr="002D1133" w:rsidRDefault="002D1133" w:rsidP="002D1133">
      <w:pPr>
        <w:autoSpaceDE w:val="0"/>
        <w:autoSpaceDN w:val="0"/>
        <w:adjustRightInd w:val="0"/>
        <w:jc w:val="both"/>
        <w:rPr>
          <w:rFonts w:ascii="Arial" w:hAnsi="Arial" w:cs="Arial"/>
          <w:sz w:val="22"/>
          <w:szCs w:val="22"/>
          <w:lang w:val="en-GB"/>
        </w:rPr>
      </w:pPr>
    </w:p>
    <w:p w14:paraId="269DB470" w14:textId="77777777" w:rsidR="002D1133" w:rsidRPr="002D1133" w:rsidRDefault="002D1133" w:rsidP="002D1133">
      <w:pPr>
        <w:autoSpaceDE w:val="0"/>
        <w:autoSpaceDN w:val="0"/>
        <w:adjustRightInd w:val="0"/>
        <w:jc w:val="both"/>
        <w:rPr>
          <w:rFonts w:ascii="Arial" w:hAnsi="Arial" w:cs="Arial"/>
          <w:b/>
          <w:sz w:val="22"/>
          <w:szCs w:val="22"/>
          <w:lang w:val="en-GB"/>
        </w:rPr>
      </w:pPr>
      <w:r w:rsidRPr="002D1133">
        <w:rPr>
          <w:rFonts w:ascii="Arial" w:hAnsi="Arial" w:cs="Arial"/>
          <w:b/>
          <w:sz w:val="22"/>
          <w:szCs w:val="22"/>
          <w:lang w:val="en-GB"/>
        </w:rPr>
        <w:t xml:space="preserve">I confirm that I have read and understood the relevant articles of the IPF Anti-Doping </w:t>
      </w:r>
      <w:r w:rsidRPr="002D1133">
        <w:rPr>
          <w:rFonts w:ascii="Arial" w:hAnsi="Arial" w:cs="Arial"/>
          <w:sz w:val="22"/>
          <w:szCs w:val="22"/>
          <w:lang w:val="en-GB"/>
        </w:rPr>
        <w:t>Rules.</w:t>
      </w:r>
      <w:r w:rsidRPr="002D1133">
        <w:rPr>
          <w:rFonts w:ascii="Arial" w:hAnsi="Arial" w:cs="Arial"/>
          <w:b/>
          <w:sz w:val="22"/>
          <w:szCs w:val="22"/>
          <w:lang w:val="en-GB"/>
        </w:rPr>
        <w:t xml:space="preserve"> I voluntarily declare that I have decided to retire from sport and not to compete. </w:t>
      </w:r>
    </w:p>
    <w:p w14:paraId="0B1FFD3D" w14:textId="77777777" w:rsidR="002D1133" w:rsidRPr="002D1133" w:rsidRDefault="002D1133" w:rsidP="002D1133">
      <w:pPr>
        <w:autoSpaceDE w:val="0"/>
        <w:autoSpaceDN w:val="0"/>
        <w:adjustRightInd w:val="0"/>
        <w:jc w:val="both"/>
        <w:rPr>
          <w:rFonts w:ascii="Arial" w:hAnsi="Arial" w:cs="Arial"/>
          <w:sz w:val="22"/>
          <w:szCs w:val="22"/>
          <w:lang w:val="en-GB"/>
        </w:rPr>
      </w:pPr>
    </w:p>
    <w:p w14:paraId="6542CAC0" w14:textId="77777777" w:rsidR="002D1133" w:rsidRPr="002D1133" w:rsidRDefault="002D1133" w:rsidP="002D1133">
      <w:pPr>
        <w:autoSpaceDE w:val="0"/>
        <w:autoSpaceDN w:val="0"/>
        <w:adjustRightInd w:val="0"/>
        <w:jc w:val="both"/>
        <w:outlineLvl w:val="0"/>
        <w:rPr>
          <w:rFonts w:ascii="Arial" w:hAnsi="Arial" w:cs="Arial"/>
          <w:b/>
          <w:bCs/>
          <w:sz w:val="22"/>
          <w:szCs w:val="22"/>
          <w:lang w:val="en-GB"/>
        </w:rPr>
      </w:pPr>
      <w:r w:rsidRPr="002D1133">
        <w:rPr>
          <w:rFonts w:ascii="Arial" w:hAnsi="Arial" w:cs="Arial"/>
          <w:b/>
          <w:bCs/>
          <w:sz w:val="22"/>
          <w:szCs w:val="22"/>
          <w:lang w:val="en-GB"/>
        </w:rPr>
        <w:t>Date and Location: _______________________________</w:t>
      </w:r>
    </w:p>
    <w:p w14:paraId="4E690D6D" w14:textId="77777777" w:rsidR="002D1133" w:rsidRPr="002D1133" w:rsidRDefault="002D1133" w:rsidP="002D1133">
      <w:pPr>
        <w:autoSpaceDE w:val="0"/>
        <w:autoSpaceDN w:val="0"/>
        <w:adjustRightInd w:val="0"/>
        <w:jc w:val="both"/>
        <w:rPr>
          <w:rFonts w:ascii="Arial" w:hAnsi="Arial" w:cs="Arial"/>
          <w:b/>
          <w:bCs/>
          <w:sz w:val="22"/>
          <w:szCs w:val="22"/>
          <w:lang w:val="en-GB"/>
        </w:rPr>
      </w:pPr>
    </w:p>
    <w:p w14:paraId="2F34FB18" w14:textId="77777777" w:rsidR="002D1133" w:rsidRPr="002D1133" w:rsidRDefault="002D1133" w:rsidP="002D1133">
      <w:pPr>
        <w:autoSpaceDE w:val="0"/>
        <w:autoSpaceDN w:val="0"/>
        <w:adjustRightInd w:val="0"/>
        <w:jc w:val="both"/>
        <w:rPr>
          <w:rFonts w:ascii="Arial" w:hAnsi="Arial" w:cs="Arial"/>
          <w:b/>
          <w:bCs/>
          <w:sz w:val="22"/>
          <w:szCs w:val="22"/>
          <w:lang w:val="en-GB"/>
        </w:rPr>
      </w:pPr>
    </w:p>
    <w:p w14:paraId="1E91A229" w14:textId="77777777" w:rsidR="002D1133" w:rsidRPr="002D1133" w:rsidRDefault="002D1133" w:rsidP="002D1133">
      <w:pPr>
        <w:autoSpaceDE w:val="0"/>
        <w:autoSpaceDN w:val="0"/>
        <w:adjustRightInd w:val="0"/>
        <w:jc w:val="both"/>
        <w:outlineLvl w:val="0"/>
        <w:rPr>
          <w:rFonts w:ascii="Arial" w:hAnsi="Arial" w:cs="Arial"/>
          <w:b/>
          <w:bCs/>
          <w:sz w:val="22"/>
          <w:szCs w:val="22"/>
          <w:u w:val="single"/>
          <w:lang w:val="en-GB"/>
        </w:rPr>
      </w:pPr>
      <w:r w:rsidRPr="002D1133">
        <w:rPr>
          <w:rFonts w:ascii="Arial" w:hAnsi="Arial" w:cs="Arial"/>
          <w:b/>
          <w:bCs/>
          <w:sz w:val="22"/>
          <w:szCs w:val="22"/>
          <w:lang w:val="en-GB"/>
        </w:rPr>
        <w:t xml:space="preserve">Athlete’s Signature: ______________________________ </w:t>
      </w:r>
      <w:r w:rsidRPr="002D1133">
        <w:rPr>
          <w:rFonts w:ascii="Arial" w:hAnsi="Arial" w:cs="Arial"/>
          <w:b/>
          <w:bCs/>
          <w:sz w:val="22"/>
          <w:szCs w:val="22"/>
          <w:u w:val="single"/>
          <w:lang w:val="en-GB"/>
        </w:rPr>
        <w:t>AND</w:t>
      </w:r>
    </w:p>
    <w:p w14:paraId="5406BB96" w14:textId="77777777" w:rsidR="002D1133" w:rsidRPr="002D1133" w:rsidRDefault="002D1133" w:rsidP="002D1133">
      <w:pPr>
        <w:autoSpaceDE w:val="0"/>
        <w:autoSpaceDN w:val="0"/>
        <w:adjustRightInd w:val="0"/>
        <w:jc w:val="both"/>
        <w:rPr>
          <w:rFonts w:ascii="Arial" w:hAnsi="Arial" w:cs="Arial"/>
          <w:b/>
          <w:bCs/>
          <w:sz w:val="22"/>
          <w:szCs w:val="22"/>
          <w:lang w:val="en-GB"/>
        </w:rPr>
      </w:pPr>
    </w:p>
    <w:p w14:paraId="21574847" w14:textId="77777777" w:rsidR="002D1133" w:rsidRPr="002D1133" w:rsidRDefault="002D1133" w:rsidP="002D1133">
      <w:pPr>
        <w:autoSpaceDE w:val="0"/>
        <w:autoSpaceDN w:val="0"/>
        <w:adjustRightInd w:val="0"/>
        <w:jc w:val="both"/>
        <w:rPr>
          <w:rFonts w:ascii="Arial" w:hAnsi="Arial" w:cs="Arial"/>
          <w:b/>
          <w:bCs/>
          <w:sz w:val="22"/>
          <w:szCs w:val="22"/>
          <w:lang w:val="en-GB"/>
        </w:rPr>
      </w:pPr>
    </w:p>
    <w:p w14:paraId="2C7C9D04" w14:textId="77777777" w:rsidR="002D1133" w:rsidRPr="002D1133" w:rsidRDefault="002D1133" w:rsidP="002D1133">
      <w:pPr>
        <w:autoSpaceDE w:val="0"/>
        <w:autoSpaceDN w:val="0"/>
        <w:adjustRightInd w:val="0"/>
        <w:jc w:val="both"/>
        <w:outlineLvl w:val="0"/>
        <w:rPr>
          <w:rFonts w:ascii="Arial" w:hAnsi="Arial" w:cs="Arial"/>
          <w:b/>
          <w:bCs/>
          <w:sz w:val="22"/>
          <w:szCs w:val="22"/>
          <w:lang w:val="en-GB"/>
        </w:rPr>
      </w:pPr>
      <w:r w:rsidRPr="002D1133">
        <w:rPr>
          <w:rFonts w:ascii="Arial" w:hAnsi="Arial" w:cs="Arial"/>
          <w:b/>
          <w:bCs/>
          <w:sz w:val="22"/>
          <w:szCs w:val="22"/>
          <w:lang w:val="en-GB"/>
        </w:rPr>
        <w:t>President’s /General Secretary’s signature*: _______________________________</w:t>
      </w:r>
    </w:p>
    <w:p w14:paraId="43A07865" w14:textId="77777777" w:rsidR="002D1133" w:rsidRPr="002D1133" w:rsidRDefault="002D1133" w:rsidP="002D1133">
      <w:pPr>
        <w:autoSpaceDE w:val="0"/>
        <w:autoSpaceDN w:val="0"/>
        <w:adjustRightInd w:val="0"/>
        <w:jc w:val="both"/>
        <w:rPr>
          <w:rFonts w:ascii="Arial" w:hAnsi="Arial" w:cs="Arial"/>
          <w:sz w:val="22"/>
          <w:szCs w:val="22"/>
          <w:lang w:val="en-GB"/>
        </w:rPr>
      </w:pPr>
    </w:p>
    <w:p w14:paraId="7E37A1A4" w14:textId="77777777" w:rsidR="002D1133" w:rsidRPr="002D1133" w:rsidRDefault="002D1133" w:rsidP="002D1133">
      <w:pPr>
        <w:autoSpaceDE w:val="0"/>
        <w:autoSpaceDN w:val="0"/>
        <w:adjustRightInd w:val="0"/>
        <w:jc w:val="both"/>
        <w:rPr>
          <w:rFonts w:ascii="Arial" w:hAnsi="Arial" w:cs="Arial"/>
          <w:i/>
          <w:sz w:val="22"/>
          <w:szCs w:val="22"/>
          <w:lang w:val="en-GB"/>
        </w:rPr>
      </w:pPr>
      <w:r w:rsidRPr="002D1133">
        <w:rPr>
          <w:rFonts w:ascii="Arial" w:hAnsi="Arial" w:cs="Arial"/>
          <w:i/>
          <w:sz w:val="22"/>
          <w:szCs w:val="22"/>
          <w:lang w:val="en-GB"/>
        </w:rPr>
        <w:t>*Please note that both the Athlete and the Federation’s representative shall sign the form!</w:t>
      </w:r>
    </w:p>
    <w:p w14:paraId="37410072" w14:textId="77777777" w:rsidR="002D1133" w:rsidRPr="002D1133" w:rsidRDefault="002D1133" w:rsidP="002D1133">
      <w:pPr>
        <w:autoSpaceDE w:val="0"/>
        <w:autoSpaceDN w:val="0"/>
        <w:adjustRightInd w:val="0"/>
        <w:jc w:val="both"/>
        <w:rPr>
          <w:rFonts w:ascii="Arial" w:hAnsi="Arial" w:cs="Arial"/>
          <w:i/>
          <w:sz w:val="22"/>
          <w:szCs w:val="22"/>
          <w:lang w:val="en-GB"/>
        </w:rPr>
      </w:pPr>
    </w:p>
    <w:p w14:paraId="53BAF698" w14:textId="77777777" w:rsidR="002D1133" w:rsidRPr="002D1133" w:rsidRDefault="002D1133" w:rsidP="002D1133">
      <w:pPr>
        <w:autoSpaceDE w:val="0"/>
        <w:autoSpaceDN w:val="0"/>
        <w:adjustRightInd w:val="0"/>
        <w:jc w:val="both"/>
        <w:rPr>
          <w:rFonts w:ascii="Arial" w:hAnsi="Arial" w:cs="Arial"/>
          <w:i/>
          <w:sz w:val="22"/>
          <w:szCs w:val="22"/>
          <w:lang w:val="en-GB"/>
        </w:rPr>
      </w:pPr>
    </w:p>
    <w:p w14:paraId="4693159C" w14:textId="77777777" w:rsidR="002D1133" w:rsidRPr="002D1133" w:rsidRDefault="002D1133" w:rsidP="002D1133">
      <w:pPr>
        <w:autoSpaceDE w:val="0"/>
        <w:autoSpaceDN w:val="0"/>
        <w:adjustRightInd w:val="0"/>
        <w:jc w:val="center"/>
        <w:outlineLvl w:val="0"/>
        <w:rPr>
          <w:rFonts w:ascii="Arial" w:hAnsi="Arial" w:cs="Arial"/>
          <w:sz w:val="22"/>
          <w:szCs w:val="22"/>
          <w:lang w:val="en-GB"/>
        </w:rPr>
      </w:pPr>
      <w:r w:rsidRPr="002D1133">
        <w:rPr>
          <w:rFonts w:ascii="Arial" w:hAnsi="Arial" w:cs="Arial"/>
          <w:sz w:val="22"/>
          <w:szCs w:val="22"/>
          <w:lang w:val="en-GB"/>
        </w:rPr>
        <w:t>WHEREABOUTS SUBMISSION</w:t>
      </w:r>
    </w:p>
    <w:p w14:paraId="13B0ED32" w14:textId="77777777" w:rsidR="002D1133" w:rsidRPr="002D1133" w:rsidRDefault="002D1133" w:rsidP="002D1133">
      <w:pPr>
        <w:autoSpaceDE w:val="0"/>
        <w:autoSpaceDN w:val="0"/>
        <w:adjustRightInd w:val="0"/>
        <w:jc w:val="both"/>
        <w:rPr>
          <w:rFonts w:ascii="Arial" w:hAnsi="Arial" w:cs="Arial"/>
          <w:sz w:val="22"/>
          <w:szCs w:val="22"/>
          <w:lang w:val="en-GB"/>
        </w:rPr>
      </w:pPr>
    </w:p>
    <w:p w14:paraId="058863BF" w14:textId="77777777" w:rsidR="002D1133" w:rsidRPr="002D1133" w:rsidRDefault="002D1133" w:rsidP="002D1133">
      <w:pPr>
        <w:autoSpaceDE w:val="0"/>
        <w:autoSpaceDN w:val="0"/>
        <w:adjustRightInd w:val="0"/>
        <w:jc w:val="both"/>
        <w:rPr>
          <w:rFonts w:ascii="Arial" w:hAnsi="Arial" w:cs="Arial"/>
          <w:sz w:val="22"/>
          <w:szCs w:val="22"/>
          <w:lang w:val="en-GB" w:eastAsia="en-GB"/>
        </w:rPr>
      </w:pPr>
      <w:r w:rsidRPr="002D1133">
        <w:rPr>
          <w:rFonts w:ascii="Arial" w:hAnsi="Arial" w:cs="Arial"/>
          <w:sz w:val="22"/>
          <w:szCs w:val="22"/>
          <w:lang w:val="en-GB" w:eastAsia="en-GB"/>
        </w:rPr>
        <w:t xml:space="preserve">(IPF ADR 5.6.1) </w:t>
      </w:r>
      <w:r w:rsidRPr="002D1133">
        <w:rPr>
          <w:rFonts w:ascii="Arial" w:hAnsi="Arial" w:cs="Arial"/>
          <w:color w:val="000000"/>
          <w:lang w:val="en-GB"/>
        </w:rPr>
        <w:t xml:space="preserve">IPF shall identify a </w:t>
      </w:r>
      <w:r w:rsidRPr="002D1133">
        <w:rPr>
          <w:rFonts w:ascii="Arial" w:hAnsi="Arial" w:cs="Arial"/>
          <w:color w:val="211D1E"/>
          <w:sz w:val="22"/>
          <w:szCs w:val="22"/>
          <w:lang w:val="en-GB"/>
        </w:rPr>
        <w:t xml:space="preserve">Registered Testing Pool of those Athletes who are required to comply with </w:t>
      </w:r>
      <w:r w:rsidRPr="002D1133">
        <w:rPr>
          <w:rFonts w:ascii="Arial" w:hAnsi="Arial" w:cs="Arial"/>
          <w:sz w:val="22"/>
          <w:szCs w:val="22"/>
          <w:lang w:val="en-GB" w:eastAsia="en-GB"/>
        </w:rPr>
        <w:t xml:space="preserve">the whereabouts requirements of Annex I to the International Standard for Testing and Investigations, and shall make available through ADAMS, a list which identifies those Athletes included in its Registered Testing Pool either by name or by clearly defined, specific criteria. </w:t>
      </w:r>
    </w:p>
    <w:p w14:paraId="5C673BED" w14:textId="77777777" w:rsidR="002D1133" w:rsidRPr="002D1133" w:rsidRDefault="002D1133" w:rsidP="002D1133">
      <w:pPr>
        <w:autoSpaceDE w:val="0"/>
        <w:autoSpaceDN w:val="0"/>
        <w:adjustRightInd w:val="0"/>
        <w:jc w:val="both"/>
        <w:rPr>
          <w:rFonts w:ascii="Arial" w:hAnsi="Arial" w:cs="Arial"/>
          <w:sz w:val="22"/>
          <w:szCs w:val="22"/>
          <w:lang w:val="en-GB" w:eastAsia="en-GB"/>
        </w:rPr>
      </w:pPr>
    </w:p>
    <w:p w14:paraId="7F72CD02" w14:textId="77777777" w:rsidR="002D1133" w:rsidRPr="002D1133" w:rsidRDefault="002D1133" w:rsidP="002D1133">
      <w:pPr>
        <w:pStyle w:val="Pa7"/>
        <w:jc w:val="both"/>
        <w:rPr>
          <w:rFonts w:ascii="Arial" w:hAnsi="Arial" w:cs="Arial"/>
          <w:sz w:val="22"/>
          <w:szCs w:val="22"/>
        </w:rPr>
      </w:pPr>
      <w:r w:rsidRPr="002D1133">
        <w:rPr>
          <w:rFonts w:ascii="Arial" w:hAnsi="Arial" w:cs="Arial"/>
          <w:sz w:val="22"/>
          <w:szCs w:val="22"/>
        </w:rPr>
        <w:t>(IPF ADR 5.6.3) An Athlete in IPF’s Registered Testing Pool shall continue to be subject to the obligation to comply with the whereabouts requirements of Annex I to the International Standard for Testing and Investigations unless and until a) the Athlete gives written notice to IPF that he/she has retired or b) IPF has informed him or her that he/she no longer satisfies the criteria for inclusion in IPF’s Registered Testing Pool. The Member Federations are obliged to inform the IPF that the Athlete no longer satisfies the criteria for inclusion in the IPF’s Registered Testing Pool.</w:t>
      </w:r>
    </w:p>
    <w:p w14:paraId="722FC4BA" w14:textId="77777777" w:rsidR="002D1133" w:rsidRPr="002D1133" w:rsidRDefault="002D1133" w:rsidP="002D1133">
      <w:pPr>
        <w:autoSpaceDE w:val="0"/>
        <w:autoSpaceDN w:val="0"/>
        <w:adjustRightInd w:val="0"/>
        <w:ind w:left="993"/>
        <w:jc w:val="both"/>
        <w:rPr>
          <w:rFonts w:ascii="Arial" w:hAnsi="Arial" w:cs="Arial"/>
          <w:sz w:val="22"/>
          <w:szCs w:val="22"/>
          <w:lang w:val="en-GB" w:eastAsia="en-GB"/>
        </w:rPr>
      </w:pPr>
    </w:p>
    <w:p w14:paraId="2D9B0F47" w14:textId="77777777" w:rsidR="002D1133" w:rsidRPr="002D1133" w:rsidRDefault="002D1133" w:rsidP="002D1133">
      <w:pPr>
        <w:autoSpaceDE w:val="0"/>
        <w:autoSpaceDN w:val="0"/>
        <w:adjustRightInd w:val="0"/>
        <w:jc w:val="both"/>
        <w:outlineLvl w:val="0"/>
        <w:rPr>
          <w:rFonts w:ascii="Arial" w:hAnsi="Arial" w:cs="Arial"/>
          <w:sz w:val="22"/>
          <w:szCs w:val="22"/>
          <w:lang w:val="en-GB" w:eastAsia="en-GB"/>
        </w:rPr>
      </w:pPr>
      <w:r w:rsidRPr="002D1133">
        <w:rPr>
          <w:rFonts w:ascii="Arial" w:hAnsi="Arial" w:cs="Arial"/>
          <w:sz w:val="22"/>
          <w:szCs w:val="22"/>
          <w:lang w:val="en-GB" w:eastAsia="en-GB"/>
        </w:rPr>
        <w:t>The criteria for the inclusion can be changed by the IPF Anti-Doping Commission.</w:t>
      </w:r>
    </w:p>
    <w:p w14:paraId="30A5EC70" w14:textId="77777777" w:rsidR="002D1133" w:rsidRPr="002D1133" w:rsidRDefault="002D1133" w:rsidP="002D1133">
      <w:pPr>
        <w:autoSpaceDE w:val="0"/>
        <w:autoSpaceDN w:val="0"/>
        <w:adjustRightInd w:val="0"/>
        <w:jc w:val="both"/>
        <w:rPr>
          <w:rFonts w:ascii="Arial" w:hAnsi="Arial" w:cs="Arial"/>
          <w:sz w:val="22"/>
          <w:szCs w:val="22"/>
          <w:lang w:val="en-GB" w:eastAsia="en-GB"/>
        </w:rPr>
      </w:pPr>
    </w:p>
    <w:p w14:paraId="686C4FC3" w14:textId="77777777" w:rsidR="002D1133" w:rsidRPr="002D1133" w:rsidRDefault="002D1133" w:rsidP="002D1133">
      <w:pPr>
        <w:pStyle w:val="Pa7"/>
        <w:jc w:val="both"/>
        <w:rPr>
          <w:rFonts w:ascii="Arial" w:hAnsi="Arial" w:cs="Arial"/>
          <w:sz w:val="22"/>
          <w:szCs w:val="22"/>
        </w:rPr>
      </w:pPr>
      <w:r w:rsidRPr="002D1133">
        <w:rPr>
          <w:rFonts w:ascii="Arial" w:hAnsi="Arial" w:cs="Arial"/>
          <w:sz w:val="22"/>
          <w:szCs w:val="22"/>
        </w:rPr>
        <w:t>(IPF ADR 5.6.4) Whereabouts information relating to an Athlete shall be shared (through ADAMS) with WADA and other Anti-Doping Organizations having authority to test that Athlete, shall be maintained in strict confidence at all times, shall be used exclusively for the purposes set out in Article 5.6 of the Code, and shall be destroyed in accordance with the International Standard for the Protection of Privacy and Personal Information once it is no longer relevant for these purposes.]</w:t>
      </w:r>
    </w:p>
    <w:p w14:paraId="52C44F10" w14:textId="77777777" w:rsidR="002E27F3" w:rsidRDefault="002E27F3" w:rsidP="002E27F3">
      <w:pPr>
        <w:rPr>
          <w:rFonts w:ascii="Arial" w:hAnsi="Arial" w:cs="Arial"/>
          <w:sz w:val="22"/>
          <w:szCs w:val="22"/>
          <w:lang w:val="en-GB"/>
        </w:rPr>
      </w:pPr>
    </w:p>
    <w:p w14:paraId="67E7B287" w14:textId="77777777" w:rsidR="00E94994" w:rsidRPr="002D1133" w:rsidRDefault="00E94994" w:rsidP="002E27F3">
      <w:pPr>
        <w:rPr>
          <w:rFonts w:ascii="Arial" w:hAnsi="Arial" w:cs="Arial"/>
          <w:sz w:val="22"/>
          <w:szCs w:val="22"/>
          <w:lang w:val="en-GB"/>
        </w:rPr>
      </w:pPr>
    </w:p>
    <w:p w14:paraId="5019EA69" w14:textId="6FFD6A66" w:rsidR="002E27F3" w:rsidRDefault="00E94994" w:rsidP="00E94994">
      <w:pPr>
        <w:jc w:val="center"/>
        <w:rPr>
          <w:rFonts w:ascii="Arial" w:hAnsi="Arial" w:cs="Arial"/>
          <w:sz w:val="22"/>
          <w:szCs w:val="22"/>
          <w:lang w:val="en-GB"/>
        </w:rPr>
      </w:pPr>
      <w:r>
        <w:rPr>
          <w:rFonts w:ascii="Arial" w:hAnsi="Arial" w:cs="Arial"/>
          <w:sz w:val="22"/>
          <w:szCs w:val="22"/>
          <w:lang w:val="en-GB"/>
        </w:rPr>
        <w:t>*****************************</w:t>
      </w:r>
    </w:p>
    <w:p w14:paraId="3EB8DF67" w14:textId="77777777" w:rsidR="00E94994" w:rsidRPr="002D1133" w:rsidRDefault="00E94994" w:rsidP="00E94994">
      <w:pPr>
        <w:jc w:val="center"/>
        <w:rPr>
          <w:rFonts w:ascii="Arial" w:hAnsi="Arial" w:cs="Arial"/>
          <w:sz w:val="22"/>
          <w:szCs w:val="22"/>
          <w:lang w:val="en-GB"/>
        </w:rPr>
      </w:pPr>
    </w:p>
    <w:p w14:paraId="0D429092" w14:textId="1A74907D" w:rsidR="002E27F3" w:rsidRPr="002D1133" w:rsidRDefault="00F24E1F" w:rsidP="002E27F3">
      <w:pPr>
        <w:rPr>
          <w:rFonts w:ascii="Arial" w:hAnsi="Arial" w:cs="Arial"/>
          <w:b/>
          <w:i/>
          <w:u w:val="single"/>
          <w:lang w:val="en-GB"/>
        </w:rPr>
      </w:pPr>
      <w:r w:rsidRPr="002D1133">
        <w:rPr>
          <w:rFonts w:ascii="Arial" w:hAnsi="Arial" w:cs="Arial"/>
          <w:b/>
          <w:i/>
          <w:u w:val="single"/>
          <w:lang w:val="en-GB"/>
        </w:rPr>
        <w:t xml:space="preserve">IPF USE ONLY - Confirmation of Athlete´s Status (for completion by IPF):                     </w:t>
      </w:r>
    </w:p>
    <w:p w14:paraId="7D2D4EB5" w14:textId="77777777" w:rsidR="00E94994" w:rsidRDefault="00E94994" w:rsidP="002E27F3">
      <w:pPr>
        <w:rPr>
          <w:rFonts w:ascii="Arial" w:hAnsi="Arial" w:cs="Arial"/>
          <w:lang w:val="en-GB"/>
        </w:rPr>
      </w:pPr>
    </w:p>
    <w:p w14:paraId="38226106" w14:textId="0382AAF7" w:rsidR="00F24E1F" w:rsidRPr="002D1133" w:rsidRDefault="00F24E1F" w:rsidP="002E27F3">
      <w:pPr>
        <w:rPr>
          <w:rFonts w:ascii="Arial" w:hAnsi="Arial" w:cs="Arial"/>
          <w:lang w:val="en-GB"/>
        </w:rPr>
      </w:pPr>
      <w:r w:rsidRPr="002D1133">
        <w:rPr>
          <w:rFonts w:ascii="Arial" w:hAnsi="Arial" w:cs="Arial"/>
          <w:lang w:val="en-GB"/>
        </w:rPr>
        <w:t xml:space="preserve">Date fully completed </w:t>
      </w:r>
      <w:r w:rsidRPr="002D1133">
        <w:rPr>
          <w:rFonts w:ascii="Arial" w:hAnsi="Arial" w:cs="Arial"/>
          <w:i/>
          <w:lang w:val="en-GB"/>
        </w:rPr>
        <w:t>IPF Retirement Notification Form</w:t>
      </w:r>
      <w:r w:rsidRPr="002D1133">
        <w:rPr>
          <w:rFonts w:ascii="Arial" w:hAnsi="Arial" w:cs="Arial"/>
          <w:lang w:val="en-GB"/>
        </w:rPr>
        <w:t xml:space="preserve"> received:</w:t>
      </w:r>
      <w:r w:rsidR="002D1133">
        <w:rPr>
          <w:rFonts w:ascii="Arial" w:hAnsi="Arial" w:cs="Arial"/>
          <w:lang w:val="en-GB"/>
        </w:rPr>
        <w:tab/>
      </w:r>
      <w:r w:rsidRPr="002D1133">
        <w:rPr>
          <w:rFonts w:ascii="Arial" w:hAnsi="Arial" w:cs="Arial"/>
          <w:lang w:val="en-GB"/>
        </w:rPr>
        <w:t>………………………………</w:t>
      </w:r>
    </w:p>
    <w:p w14:paraId="4E3174FB" w14:textId="77777777" w:rsidR="00E94994" w:rsidRDefault="00E94994" w:rsidP="002E27F3">
      <w:pPr>
        <w:rPr>
          <w:rFonts w:ascii="Arial" w:hAnsi="Arial" w:cs="Arial"/>
          <w:lang w:val="en-GB"/>
        </w:rPr>
      </w:pPr>
    </w:p>
    <w:p w14:paraId="619E0147" w14:textId="6FED3EE7" w:rsidR="00F24E1F" w:rsidRPr="002D1133" w:rsidRDefault="00F24E1F" w:rsidP="002E27F3">
      <w:pPr>
        <w:rPr>
          <w:rFonts w:ascii="Arial" w:hAnsi="Arial" w:cs="Arial"/>
          <w:lang w:val="en-GB"/>
        </w:rPr>
      </w:pPr>
      <w:r w:rsidRPr="002D1133">
        <w:rPr>
          <w:rFonts w:ascii="Arial" w:hAnsi="Arial" w:cs="Arial"/>
          <w:lang w:val="en-GB"/>
        </w:rPr>
        <w:t>Written confirmation of retirement sent to Athlete:</w:t>
      </w:r>
      <w:r w:rsidR="002D1133">
        <w:rPr>
          <w:rFonts w:ascii="Arial" w:hAnsi="Arial" w:cs="Arial"/>
          <w:lang w:val="en-GB"/>
        </w:rPr>
        <w:tab/>
      </w:r>
      <w:r w:rsidR="002D1133">
        <w:rPr>
          <w:rFonts w:ascii="Arial" w:hAnsi="Arial" w:cs="Arial"/>
          <w:lang w:val="en-GB"/>
        </w:rPr>
        <w:tab/>
      </w:r>
      <w:r w:rsidR="002D1133">
        <w:rPr>
          <w:rFonts w:ascii="Arial" w:hAnsi="Arial" w:cs="Arial"/>
          <w:lang w:val="en-GB"/>
        </w:rPr>
        <w:tab/>
      </w:r>
      <w:r w:rsidR="002D1133" w:rsidRPr="002D1133">
        <w:rPr>
          <w:rFonts w:ascii="Arial" w:hAnsi="Arial" w:cs="Arial"/>
          <w:lang w:val="en-GB"/>
        </w:rPr>
        <w:t>………………………………</w:t>
      </w:r>
    </w:p>
    <w:p w14:paraId="5A61AB81" w14:textId="77777777" w:rsidR="00E94994" w:rsidRDefault="00E94994" w:rsidP="00F24E1F">
      <w:pPr>
        <w:rPr>
          <w:rFonts w:ascii="Arial" w:hAnsi="Arial" w:cs="Arial"/>
          <w:lang w:val="en-GB"/>
        </w:rPr>
      </w:pPr>
    </w:p>
    <w:p w14:paraId="04D7DA9D" w14:textId="5761C50F" w:rsidR="00F24E1F" w:rsidRPr="002D1133" w:rsidRDefault="00F24E1F" w:rsidP="00F24E1F">
      <w:pPr>
        <w:rPr>
          <w:rFonts w:ascii="Arial" w:hAnsi="Arial" w:cs="Arial"/>
          <w:lang w:val="en-GB"/>
        </w:rPr>
      </w:pPr>
      <w:r w:rsidRPr="002D1133">
        <w:rPr>
          <w:rFonts w:ascii="Arial" w:hAnsi="Arial" w:cs="Arial"/>
          <w:lang w:val="en-GB"/>
        </w:rPr>
        <w:t>Written confirmation of retirement sent to National Federation:</w:t>
      </w:r>
      <w:r w:rsidR="002D1133">
        <w:rPr>
          <w:rFonts w:ascii="Arial" w:hAnsi="Arial" w:cs="Arial"/>
          <w:lang w:val="en-GB"/>
        </w:rPr>
        <w:tab/>
      </w:r>
      <w:r w:rsidR="002D1133" w:rsidRPr="002D1133">
        <w:rPr>
          <w:rFonts w:ascii="Arial" w:hAnsi="Arial" w:cs="Arial"/>
          <w:lang w:val="en-GB"/>
        </w:rPr>
        <w:t>………………………………</w:t>
      </w:r>
    </w:p>
    <w:p w14:paraId="0C9BC18E" w14:textId="77777777" w:rsidR="00F24E1F" w:rsidRDefault="00F24E1F" w:rsidP="00F24E1F">
      <w:pPr>
        <w:rPr>
          <w:rFonts w:ascii="Arial" w:hAnsi="Arial" w:cs="Arial"/>
          <w:lang w:val="en-GB"/>
        </w:rPr>
      </w:pPr>
    </w:p>
    <w:p w14:paraId="5CD1B321" w14:textId="77777777" w:rsidR="002D1133" w:rsidRPr="002D1133" w:rsidRDefault="002D1133" w:rsidP="00F24E1F">
      <w:pPr>
        <w:rPr>
          <w:rFonts w:ascii="Arial" w:hAnsi="Arial" w:cs="Arial"/>
          <w:lang w:val="en-GB"/>
        </w:rPr>
      </w:pPr>
    </w:p>
    <w:p w14:paraId="73D1DB4B" w14:textId="77777777" w:rsidR="002D1133" w:rsidRDefault="00F24E1F" w:rsidP="00F24E1F">
      <w:pPr>
        <w:rPr>
          <w:rFonts w:ascii="Arial" w:hAnsi="Arial" w:cs="Arial"/>
          <w:lang w:val="en-GB"/>
        </w:rPr>
      </w:pPr>
      <w:r w:rsidRPr="002D1133">
        <w:rPr>
          <w:rFonts w:ascii="Arial" w:hAnsi="Arial" w:cs="Arial"/>
          <w:lang w:val="en-GB"/>
        </w:rPr>
        <w:t xml:space="preserve">Signature IPF officer: </w:t>
      </w:r>
    </w:p>
    <w:p w14:paraId="4B7A570C" w14:textId="77777777" w:rsidR="002D1133" w:rsidRDefault="002D1133" w:rsidP="00F24E1F">
      <w:pPr>
        <w:rPr>
          <w:rFonts w:ascii="Arial" w:hAnsi="Arial" w:cs="Arial"/>
          <w:lang w:val="en-GB"/>
        </w:rPr>
      </w:pPr>
    </w:p>
    <w:p w14:paraId="67EA6C49" w14:textId="75D04313" w:rsidR="00F24E1F" w:rsidRPr="002D1133" w:rsidRDefault="00F24E1F" w:rsidP="00F24E1F">
      <w:pPr>
        <w:rPr>
          <w:rFonts w:ascii="Arial" w:hAnsi="Arial" w:cs="Arial"/>
          <w:sz w:val="22"/>
          <w:szCs w:val="22"/>
          <w:lang w:val="en-GB"/>
        </w:rPr>
      </w:pPr>
      <w:r w:rsidRPr="002D1133">
        <w:rPr>
          <w:rFonts w:ascii="Arial" w:hAnsi="Arial" w:cs="Arial"/>
          <w:lang w:val="en-GB"/>
        </w:rPr>
        <w:t>………………………………</w:t>
      </w:r>
      <w:r w:rsidR="00106C47" w:rsidRPr="002D1133">
        <w:rPr>
          <w:rFonts w:ascii="Arial" w:hAnsi="Arial" w:cs="Arial"/>
          <w:lang w:val="en-GB"/>
        </w:rPr>
        <w:t>…………………………………………</w:t>
      </w:r>
      <w:r w:rsidR="00E94994">
        <w:rPr>
          <w:rFonts w:ascii="Arial" w:hAnsi="Arial" w:cs="Arial"/>
          <w:lang w:val="en-GB"/>
        </w:rPr>
        <w:t>………</w:t>
      </w:r>
      <w:bookmarkStart w:id="0" w:name="_GoBack"/>
      <w:bookmarkEnd w:id="0"/>
      <w:r w:rsidR="00106C47" w:rsidRPr="002D1133">
        <w:rPr>
          <w:rFonts w:ascii="Arial" w:hAnsi="Arial" w:cs="Arial"/>
          <w:lang w:val="en-GB"/>
        </w:rPr>
        <w:t>……………………………</w:t>
      </w:r>
    </w:p>
    <w:p w14:paraId="1E3CEC32" w14:textId="77777777" w:rsidR="002D1133" w:rsidRPr="002D1133" w:rsidRDefault="002D1133">
      <w:pPr>
        <w:rPr>
          <w:rFonts w:ascii="Arial" w:hAnsi="Arial" w:cs="Arial"/>
          <w:sz w:val="22"/>
          <w:szCs w:val="22"/>
          <w:lang w:val="en-GB"/>
        </w:rPr>
      </w:pPr>
    </w:p>
    <w:p w14:paraId="5517C47D" w14:textId="77777777" w:rsidR="002D1133" w:rsidRPr="002D1133" w:rsidRDefault="002D1133">
      <w:pPr>
        <w:rPr>
          <w:rFonts w:ascii="Arial" w:hAnsi="Arial" w:cs="Arial"/>
          <w:sz w:val="22"/>
          <w:szCs w:val="22"/>
          <w:lang w:val="en-GB"/>
        </w:rPr>
      </w:pPr>
    </w:p>
    <w:p w14:paraId="53A0F46A" w14:textId="77777777" w:rsidR="002D1133" w:rsidRPr="002D1133" w:rsidRDefault="002D1133">
      <w:pPr>
        <w:rPr>
          <w:rFonts w:ascii="Arial" w:hAnsi="Arial" w:cs="Arial"/>
          <w:sz w:val="22"/>
          <w:szCs w:val="22"/>
          <w:lang w:val="en-GB"/>
        </w:rPr>
      </w:pPr>
    </w:p>
    <w:sectPr w:rsidR="002D1133" w:rsidRPr="002D1133" w:rsidSect="008E1EF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12EF" w14:textId="77777777" w:rsidR="00012A3E" w:rsidRDefault="00012A3E" w:rsidP="008E1EF8">
      <w:r>
        <w:separator/>
      </w:r>
    </w:p>
  </w:endnote>
  <w:endnote w:type="continuationSeparator" w:id="0">
    <w:p w14:paraId="1F101362" w14:textId="77777777" w:rsidR="00012A3E" w:rsidRDefault="00012A3E" w:rsidP="008E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DIN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F60A" w14:textId="77777777" w:rsidR="00705C9C" w:rsidRDefault="00705C9C" w:rsidP="000810D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38ACD6" w14:textId="77777777" w:rsidR="0048487B" w:rsidRDefault="0048487B" w:rsidP="00705C9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3368" w14:textId="77777777" w:rsidR="00705C9C" w:rsidRDefault="00705C9C" w:rsidP="000810D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4994">
      <w:rPr>
        <w:rStyle w:val="Seitenzahl"/>
        <w:noProof/>
      </w:rPr>
      <w:t>3</w:t>
    </w:r>
    <w:r>
      <w:rPr>
        <w:rStyle w:val="Seitenzahl"/>
      </w:rPr>
      <w:fldChar w:fldCharType="end"/>
    </w:r>
  </w:p>
  <w:p w14:paraId="0705DC2D" w14:textId="77777777" w:rsidR="00951172" w:rsidRPr="008352A0" w:rsidRDefault="00951172" w:rsidP="00705C9C">
    <w:pPr>
      <w:ind w:right="360"/>
      <w:jc w:val="both"/>
      <w:rPr>
        <w:rFonts w:ascii="Calibri" w:hAnsi="Calibri"/>
        <w:b/>
        <w:color w:val="1F497D"/>
        <w:sz w:val="18"/>
        <w:szCs w:val="18"/>
        <w:lang w:val="en-GB"/>
      </w:rPr>
    </w:pPr>
    <w:r w:rsidRPr="008352A0">
      <w:rPr>
        <w:rFonts w:ascii="Calibri" w:hAnsi="Calibri"/>
        <w:b/>
        <w:color w:val="1F497D"/>
        <w:sz w:val="18"/>
        <w:szCs w:val="18"/>
        <w:lang w:val="en-GB"/>
      </w:rPr>
      <w:t xml:space="preserve">INTERNATIONAL POWERLIFTING FEDERATION - IPF </w:t>
    </w:r>
    <w:proofErr w:type="spellStart"/>
    <w:r w:rsidRPr="008352A0">
      <w:rPr>
        <w:rFonts w:ascii="Calibri" w:hAnsi="Calibri"/>
        <w:b/>
        <w:color w:val="1F497D"/>
        <w:sz w:val="18"/>
        <w:szCs w:val="18"/>
        <w:lang w:val="en-GB"/>
      </w:rPr>
      <w:t>a.s.</w:t>
    </w:r>
    <w:r w:rsidR="004B5BC7" w:rsidRPr="008352A0">
      <w:rPr>
        <w:rFonts w:ascii="Calibri" w:hAnsi="Calibri"/>
        <w:b/>
        <w:color w:val="1F497D"/>
        <w:sz w:val="18"/>
        <w:szCs w:val="18"/>
        <w:lang w:val="en-GB"/>
      </w:rPr>
      <w:t>b.l</w:t>
    </w:r>
    <w:proofErr w:type="spellEnd"/>
    <w:r w:rsidR="004B5BC7" w:rsidRPr="008352A0">
      <w:rPr>
        <w:rFonts w:ascii="Calibri" w:hAnsi="Calibri"/>
        <w:b/>
        <w:color w:val="1F497D"/>
        <w:sz w:val="18"/>
        <w:szCs w:val="18"/>
        <w:lang w:val="en-GB"/>
      </w:rPr>
      <w:t>.</w:t>
    </w:r>
    <w:r w:rsidR="00673E32">
      <w:rPr>
        <w:rFonts w:ascii="Calibri" w:hAnsi="Calibri"/>
        <w:b/>
        <w:color w:val="1F497D"/>
        <w:sz w:val="18"/>
        <w:szCs w:val="18"/>
        <w:lang w:val="en-GB"/>
      </w:rPr>
      <w:t xml:space="preserve"> – </w:t>
    </w:r>
    <w:r w:rsidR="00673E32" w:rsidRPr="008352A0">
      <w:rPr>
        <w:rFonts w:ascii="Calibri" w:hAnsi="Calibri"/>
        <w:b/>
        <w:color w:val="1F497D"/>
        <w:sz w:val="18"/>
        <w:szCs w:val="18"/>
        <w:lang w:val="en-GB"/>
      </w:rPr>
      <w:t>Office</w:t>
    </w:r>
    <w:r w:rsidR="00673E32">
      <w:rPr>
        <w:rFonts w:ascii="Calibri" w:hAnsi="Calibri"/>
        <w:b/>
        <w:color w:val="1F497D"/>
        <w:sz w:val="18"/>
        <w:szCs w:val="18"/>
        <w:lang w:val="en-GB"/>
      </w:rPr>
      <w:t>:</w:t>
    </w:r>
    <w:r w:rsidR="008352A0" w:rsidRPr="008352A0">
      <w:rPr>
        <w:rFonts w:ascii="Calibri" w:hAnsi="Calibri"/>
        <w:b/>
        <w:color w:val="1F497D"/>
        <w:sz w:val="18"/>
        <w:szCs w:val="18"/>
        <w:lang w:val="en-GB"/>
      </w:rPr>
      <w:t xml:space="preserve"> 3 route </w:t>
    </w:r>
    <w:proofErr w:type="spellStart"/>
    <w:r w:rsidR="008352A0" w:rsidRPr="008352A0">
      <w:rPr>
        <w:rFonts w:ascii="Calibri" w:hAnsi="Calibri"/>
        <w:b/>
        <w:color w:val="1F497D"/>
        <w:sz w:val="18"/>
        <w:szCs w:val="18"/>
        <w:lang w:val="en-GB"/>
      </w:rPr>
      <w:t>d’Arlon</w:t>
    </w:r>
    <w:proofErr w:type="spellEnd"/>
    <w:r w:rsidR="008352A0" w:rsidRPr="008352A0">
      <w:rPr>
        <w:rFonts w:ascii="Calibri" w:hAnsi="Calibri"/>
        <w:b/>
        <w:color w:val="1F497D"/>
        <w:sz w:val="18"/>
        <w:szCs w:val="18"/>
        <w:lang w:val="en-GB"/>
      </w:rPr>
      <w:t xml:space="preserve"> L-8009 Strassen</w:t>
    </w:r>
    <w:r w:rsidRPr="008352A0">
      <w:rPr>
        <w:rFonts w:ascii="Calibri" w:hAnsi="Calibri"/>
        <w:b/>
        <w:color w:val="1F497D"/>
        <w:sz w:val="18"/>
        <w:szCs w:val="18"/>
        <w:lang w:val="en-GB"/>
      </w:rPr>
      <w:t>, Luxembourg</w:t>
    </w:r>
  </w:p>
  <w:p w14:paraId="06DC5117" w14:textId="77777777" w:rsidR="00951172" w:rsidRPr="002E27F3" w:rsidRDefault="00C2739B" w:rsidP="00995978">
    <w:pPr>
      <w:jc w:val="both"/>
      <w:rPr>
        <w:rFonts w:ascii="Calibri" w:hAnsi="Calibri"/>
        <w:color w:val="1F497D"/>
        <w:sz w:val="18"/>
        <w:szCs w:val="18"/>
        <w:lang w:val="fr-FR"/>
      </w:rPr>
    </w:pPr>
    <w:r w:rsidRPr="002E27F3">
      <w:rPr>
        <w:rFonts w:ascii="Calibri" w:hAnsi="Calibri"/>
        <w:color w:val="1F497D"/>
        <w:sz w:val="18"/>
        <w:szCs w:val="18"/>
        <w:lang w:val="fr-FR"/>
      </w:rPr>
      <w:t>N</w:t>
    </w:r>
    <w:r>
      <w:rPr>
        <w:rFonts w:ascii="Calibri" w:hAnsi="Calibri"/>
        <w:color w:val="1F497D"/>
        <w:sz w:val="18"/>
        <w:szCs w:val="18"/>
        <w:lang w:val="fr-FR"/>
      </w:rPr>
      <w:t xml:space="preserve">on profit Association - </w:t>
    </w:r>
    <w:r w:rsidR="00D47DA7">
      <w:rPr>
        <w:rFonts w:ascii="Calibri" w:hAnsi="Calibri"/>
        <w:color w:val="1F497D"/>
        <w:sz w:val="18"/>
        <w:szCs w:val="18"/>
        <w:lang w:val="fr-FR"/>
      </w:rPr>
      <w:t xml:space="preserve">R.C.S. Luxembourg F7468 - </w:t>
    </w:r>
    <w:r w:rsidR="00F05A0F">
      <w:rPr>
        <w:rFonts w:ascii="Calibri" w:hAnsi="Calibri"/>
        <w:color w:val="1F497D"/>
        <w:sz w:val="18"/>
        <w:szCs w:val="18"/>
        <w:lang w:val="fr-FR"/>
      </w:rPr>
      <w:t>I.B.L.C</w:t>
    </w:r>
    <w:r w:rsidR="0005036B">
      <w:rPr>
        <w:rFonts w:ascii="Calibri" w:hAnsi="Calibri"/>
        <w:color w:val="1F497D"/>
        <w:sz w:val="18"/>
        <w:szCs w:val="18"/>
        <w:lang w:val="fr-FR"/>
      </w:rPr>
      <w:t xml:space="preserve">: </w:t>
    </w:r>
    <w:r w:rsidR="00D47DA7">
      <w:rPr>
        <w:rFonts w:ascii="Calibri" w:hAnsi="Calibri"/>
        <w:color w:val="1F497D"/>
        <w:sz w:val="18"/>
        <w:szCs w:val="18"/>
        <w:lang w:val="fr-FR"/>
      </w:rPr>
      <w:t xml:space="preserve">22276082 - </w:t>
    </w:r>
    <w:r w:rsidR="00847E86" w:rsidRPr="002E27F3">
      <w:rPr>
        <w:rFonts w:ascii="Calibri" w:hAnsi="Calibri"/>
        <w:color w:val="1F497D"/>
        <w:sz w:val="18"/>
        <w:szCs w:val="18"/>
        <w:lang w:val="fr-FR"/>
      </w:rPr>
      <w:t>Matricule</w:t>
    </w:r>
    <w:r w:rsidR="00847E86">
      <w:rPr>
        <w:rFonts w:ascii="Calibri" w:hAnsi="Calibri"/>
        <w:color w:val="1F497D"/>
        <w:sz w:val="18"/>
        <w:szCs w:val="18"/>
        <w:lang w:val="fr-FR"/>
      </w:rPr>
      <w:t xml:space="preserve"> :</w:t>
    </w:r>
    <w:r w:rsidR="00951172" w:rsidRPr="002E27F3">
      <w:rPr>
        <w:rFonts w:ascii="Calibri" w:hAnsi="Calibri"/>
        <w:color w:val="1F497D"/>
        <w:sz w:val="18"/>
        <w:szCs w:val="18"/>
        <w:lang w:val="fr-FR"/>
      </w:rPr>
      <w:t xml:space="preserve"> 2007 6103 306 </w:t>
    </w:r>
    <w:r>
      <w:rPr>
        <w:rFonts w:ascii="Calibri" w:hAnsi="Calibri"/>
        <w:color w:val="1F497D"/>
        <w:sz w:val="18"/>
        <w:szCs w:val="18"/>
        <w:lang w:val="fr-FR"/>
      </w:rPr>
      <w:t xml:space="preserve">- </w:t>
    </w:r>
    <w:r w:rsidR="00847E86">
      <w:rPr>
        <w:rFonts w:ascii="Calibri" w:hAnsi="Calibri"/>
        <w:color w:val="1F497D"/>
        <w:sz w:val="18"/>
        <w:szCs w:val="18"/>
        <w:lang w:val="fr-FR"/>
      </w:rPr>
      <w:t>TVA :</w:t>
    </w:r>
    <w:r w:rsidR="0005036B">
      <w:rPr>
        <w:rFonts w:ascii="Calibri" w:hAnsi="Calibri"/>
        <w:color w:val="1F497D"/>
        <w:sz w:val="18"/>
        <w:szCs w:val="18"/>
        <w:lang w:val="fr-FR"/>
      </w:rPr>
      <w:t xml:space="preserve"> </w:t>
    </w:r>
    <w:r w:rsidR="00833B6B">
      <w:rPr>
        <w:rFonts w:ascii="Calibri" w:hAnsi="Calibri"/>
        <w:color w:val="1F497D"/>
        <w:sz w:val="18"/>
        <w:szCs w:val="18"/>
        <w:lang w:val="fr-FR"/>
      </w:rPr>
      <w:t>LU22276082</w:t>
    </w:r>
  </w:p>
  <w:p w14:paraId="4D1F8F4F" w14:textId="77777777" w:rsidR="00951172" w:rsidRPr="002E27F3" w:rsidRDefault="00951172" w:rsidP="00C2739B">
    <w:pPr>
      <w:rPr>
        <w:rFonts w:ascii="Calibri" w:hAnsi="Calibri"/>
        <w:color w:val="1F497D"/>
        <w:sz w:val="18"/>
        <w:szCs w:val="18"/>
        <w:lang w:val="fr-FR"/>
      </w:rPr>
    </w:pPr>
    <w:proofErr w:type="gramStart"/>
    <w:r w:rsidRPr="002E27F3">
      <w:rPr>
        <w:rFonts w:ascii="Calibri" w:hAnsi="Calibri"/>
        <w:color w:val="1F497D"/>
        <w:sz w:val="18"/>
        <w:szCs w:val="18"/>
        <w:lang w:val="fr-FR"/>
      </w:rPr>
      <w:t>I</w:t>
    </w:r>
    <w:r w:rsidR="00C2739B">
      <w:rPr>
        <w:rFonts w:ascii="Calibri" w:hAnsi="Calibri"/>
        <w:color w:val="1F497D"/>
        <w:sz w:val="18"/>
        <w:szCs w:val="18"/>
        <w:lang w:val="fr-FR"/>
      </w:rPr>
      <w:t>BAN:</w:t>
    </w:r>
    <w:proofErr w:type="gramEnd"/>
    <w:r w:rsidR="00C2739B">
      <w:rPr>
        <w:rFonts w:ascii="Calibri" w:hAnsi="Calibri"/>
        <w:color w:val="1F497D"/>
        <w:sz w:val="18"/>
        <w:szCs w:val="18"/>
        <w:lang w:val="fr-FR"/>
      </w:rPr>
      <w:t xml:space="preserve"> LU57 0019 1300 4802 3000  - BIC:  BCEELULL  - B</w:t>
    </w:r>
    <w:r w:rsidRPr="002E27F3">
      <w:rPr>
        <w:rFonts w:ascii="Calibri" w:hAnsi="Calibri"/>
        <w:color w:val="1F497D"/>
        <w:sz w:val="18"/>
        <w:szCs w:val="18"/>
        <w:lang w:val="fr-FR"/>
      </w:rPr>
      <w:t>ank: Caisse d’Epargne de l’Etat du Luxembourg</w:t>
    </w:r>
  </w:p>
  <w:p w14:paraId="4EC9AD21" w14:textId="77777777" w:rsidR="00C2739B" w:rsidRDefault="00C2739B" w:rsidP="00C2739B">
    <w:pPr>
      <w:pBdr>
        <w:top w:val="single" w:sz="4" w:space="1" w:color="auto"/>
      </w:pBdr>
      <w:jc w:val="both"/>
      <w:rPr>
        <w:rFonts w:ascii="Calibri" w:hAnsi="Calibri"/>
        <w:color w:val="1F497D"/>
        <w:sz w:val="18"/>
        <w:szCs w:val="18"/>
        <w:lang w:val="en-GB"/>
      </w:rPr>
    </w:pPr>
    <w:r w:rsidRPr="00951172">
      <w:rPr>
        <w:rFonts w:ascii="Calibri" w:hAnsi="Calibri"/>
        <w:color w:val="1F497D"/>
        <w:sz w:val="18"/>
        <w:szCs w:val="18"/>
        <w:lang w:val="en-GB"/>
      </w:rPr>
      <w:t xml:space="preserve">The IPF is affiliated to </w:t>
    </w:r>
    <w:r w:rsidR="003A2E35">
      <w:rPr>
        <w:rFonts w:ascii="Calibri" w:hAnsi="Calibri"/>
        <w:color w:val="1F497D"/>
        <w:sz w:val="18"/>
        <w:szCs w:val="18"/>
        <w:lang w:val="en-GB"/>
      </w:rPr>
      <w:t>GAISF</w:t>
    </w:r>
    <w:r>
      <w:rPr>
        <w:rFonts w:ascii="Calibri" w:hAnsi="Calibri"/>
        <w:color w:val="1F497D"/>
        <w:sz w:val="18"/>
        <w:szCs w:val="18"/>
        <w:lang w:val="en-GB"/>
      </w:rPr>
      <w:t xml:space="preserve">, FISU, IWGA </w:t>
    </w:r>
    <w:r w:rsidRPr="00951172">
      <w:rPr>
        <w:rFonts w:ascii="Calibri" w:hAnsi="Calibri"/>
        <w:color w:val="1F497D"/>
        <w:sz w:val="18"/>
        <w:szCs w:val="18"/>
        <w:lang w:val="en-GB"/>
      </w:rPr>
      <w:t xml:space="preserve">and </w:t>
    </w:r>
    <w:r>
      <w:rPr>
        <w:rFonts w:ascii="Calibri" w:hAnsi="Calibri"/>
        <w:color w:val="1F497D"/>
        <w:sz w:val="18"/>
        <w:szCs w:val="18"/>
        <w:lang w:val="en-GB"/>
      </w:rPr>
      <w:t>WADA</w:t>
    </w:r>
  </w:p>
  <w:p w14:paraId="2A03A641" w14:textId="77777777" w:rsidR="00C2739B" w:rsidRPr="00F05A0F" w:rsidRDefault="00C2739B" w:rsidP="00C2739B">
    <w:pPr>
      <w:pBdr>
        <w:top w:val="single" w:sz="4" w:space="1" w:color="auto"/>
      </w:pBdr>
      <w:jc w:val="both"/>
      <w:rPr>
        <w:rFonts w:ascii="Calibri" w:hAnsi="Calibri"/>
        <w:color w:val="1F497D"/>
        <w:sz w:val="18"/>
        <w:szCs w:val="18"/>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27C9" w14:textId="77777777" w:rsidR="0048487B" w:rsidRDefault="0048487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7265" w14:textId="77777777" w:rsidR="00012A3E" w:rsidRDefault="00012A3E" w:rsidP="008E1EF8">
      <w:r>
        <w:separator/>
      </w:r>
    </w:p>
  </w:footnote>
  <w:footnote w:type="continuationSeparator" w:id="0">
    <w:p w14:paraId="032A0708" w14:textId="77777777" w:rsidR="00012A3E" w:rsidRDefault="00012A3E" w:rsidP="008E1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C0C8" w14:textId="77777777" w:rsidR="0048487B" w:rsidRDefault="0048487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BEA3" w14:textId="77777777" w:rsidR="00951172" w:rsidRPr="007A22D6" w:rsidRDefault="00951172" w:rsidP="00673E32">
    <w:pPr>
      <w:rPr>
        <w:rFonts w:ascii="Calibri" w:hAnsi="Calibri"/>
        <w:color w:val="1F497D"/>
        <w:sz w:val="22"/>
        <w:szCs w:val="22"/>
        <w:lang w:val="fr-FR"/>
      </w:rPr>
    </w:pPr>
    <w:r>
      <w:rPr>
        <w:noProof/>
        <w:lang w:val="de-DE" w:eastAsia="de-DE"/>
      </w:rPr>
      <w:drawing>
        <wp:inline distT="0" distB="0" distL="0" distR="0" wp14:anchorId="5C43F456" wp14:editId="36015BFD">
          <wp:extent cx="25812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42925"/>
                  </a:xfrm>
                  <a:prstGeom prst="rect">
                    <a:avLst/>
                  </a:prstGeom>
                  <a:noFill/>
                  <a:ln>
                    <a:noFill/>
                  </a:ln>
                </pic:spPr>
              </pic:pic>
            </a:graphicData>
          </a:graphic>
        </wp:inline>
      </w:drawing>
    </w:r>
    <w:r w:rsidRPr="00AB07A4">
      <w:rPr>
        <w:lang w:val="fr-FR"/>
      </w:rPr>
      <w:tab/>
    </w:r>
    <w:r w:rsidRPr="00AB07A4">
      <w:rPr>
        <w:lang w:val="fr-FR"/>
      </w:rPr>
      <w:tab/>
      <w:t xml:space="preserve">                  </w:t>
    </w:r>
    <w:r w:rsidR="008352A0">
      <w:rPr>
        <w:rFonts w:ascii="Calibri" w:hAnsi="Calibri"/>
        <w:color w:val="1F497D"/>
        <w:sz w:val="22"/>
        <w:szCs w:val="22"/>
        <w:lang w:val="fr-FR"/>
      </w:rPr>
      <w:t>3, route d’Arlon</w:t>
    </w:r>
    <w:r w:rsidR="00673E32">
      <w:rPr>
        <w:rFonts w:ascii="Calibri" w:hAnsi="Calibri"/>
        <w:color w:val="1F497D"/>
        <w:sz w:val="22"/>
        <w:szCs w:val="22"/>
        <w:lang w:val="fr-FR"/>
      </w:rPr>
      <w:t xml:space="preserve"> </w:t>
    </w:r>
    <w:r w:rsidR="008352A0">
      <w:rPr>
        <w:rFonts w:ascii="Calibri" w:hAnsi="Calibri"/>
        <w:color w:val="1F497D"/>
        <w:sz w:val="22"/>
        <w:szCs w:val="22"/>
        <w:lang w:val="fr-FR"/>
      </w:rPr>
      <w:t>L-8009</w:t>
    </w:r>
    <w:r w:rsidRPr="007A22D6">
      <w:rPr>
        <w:rFonts w:ascii="Calibri" w:hAnsi="Calibri"/>
        <w:color w:val="1F497D"/>
        <w:sz w:val="22"/>
        <w:szCs w:val="22"/>
        <w:lang w:val="fr-FR"/>
      </w:rPr>
      <w:t xml:space="preserve"> </w:t>
    </w:r>
    <w:proofErr w:type="spellStart"/>
    <w:r w:rsidR="008352A0">
      <w:rPr>
        <w:rFonts w:ascii="Calibri" w:hAnsi="Calibri"/>
        <w:color w:val="1F497D"/>
        <w:sz w:val="22"/>
        <w:szCs w:val="22"/>
        <w:lang w:val="fr-FR"/>
      </w:rPr>
      <w:t>Strasse</w:t>
    </w:r>
    <w:r w:rsidR="00673E32">
      <w:rPr>
        <w:rFonts w:ascii="Calibri" w:hAnsi="Calibri"/>
        <w:color w:val="1F497D"/>
        <w:sz w:val="22"/>
        <w:szCs w:val="22"/>
        <w:lang w:val="fr-FR"/>
      </w:rPr>
      <w:t>n</w:t>
    </w:r>
    <w:proofErr w:type="spellEnd"/>
    <w:r w:rsidR="00673E32">
      <w:rPr>
        <w:rFonts w:ascii="Calibri" w:hAnsi="Calibri"/>
        <w:color w:val="1F497D"/>
        <w:sz w:val="22"/>
        <w:szCs w:val="22"/>
        <w:lang w:val="fr-FR"/>
      </w:rPr>
      <w:t xml:space="preserve">, </w:t>
    </w:r>
    <w:r w:rsidRPr="007A22D6">
      <w:rPr>
        <w:rFonts w:ascii="Calibri" w:hAnsi="Calibri"/>
        <w:color w:val="1F497D"/>
        <w:sz w:val="22"/>
        <w:szCs w:val="22"/>
        <w:lang w:val="fr-FR"/>
      </w:rPr>
      <w:t>Luxembourg</w:t>
    </w:r>
  </w:p>
  <w:p w14:paraId="4C7A55F8" w14:textId="77777777" w:rsidR="00673E32" w:rsidRDefault="00847E86" w:rsidP="00847E86">
    <w:pPr>
      <w:ind w:left="4320" w:firstLine="720"/>
      <w:rPr>
        <w:rFonts w:ascii="Calibri" w:hAnsi="Calibri"/>
        <w:color w:val="1F497D"/>
        <w:sz w:val="22"/>
        <w:szCs w:val="22"/>
        <w:lang w:val="fr-FR"/>
      </w:rPr>
    </w:pPr>
    <w:r>
      <w:rPr>
        <w:rFonts w:ascii="Calibri" w:hAnsi="Calibri"/>
        <w:color w:val="1F497D"/>
        <w:sz w:val="22"/>
        <w:szCs w:val="22"/>
        <w:lang w:val="fr-FR"/>
      </w:rPr>
      <w:t xml:space="preserve">                    </w:t>
    </w:r>
    <w:r w:rsidR="00673E32">
      <w:rPr>
        <w:rFonts w:ascii="Calibri" w:hAnsi="Calibri"/>
        <w:color w:val="1F497D"/>
        <w:sz w:val="22"/>
        <w:szCs w:val="22"/>
        <w:lang w:val="fr-FR"/>
      </w:rPr>
      <w:t xml:space="preserve"> </w:t>
    </w:r>
    <w:r>
      <w:rPr>
        <w:rFonts w:ascii="Calibri" w:hAnsi="Calibri"/>
        <w:color w:val="1F497D"/>
        <w:sz w:val="22"/>
        <w:szCs w:val="22"/>
        <w:lang w:val="fr-FR"/>
      </w:rPr>
      <w:t xml:space="preserve"> </w:t>
    </w:r>
    <w:r w:rsidR="0048487B">
      <w:rPr>
        <w:rFonts w:ascii="Calibri" w:hAnsi="Calibri"/>
        <w:color w:val="1F497D"/>
        <w:sz w:val="22"/>
        <w:szCs w:val="22"/>
        <w:lang w:val="fr-FR"/>
      </w:rPr>
      <w:t>Tel</w:t>
    </w:r>
    <w:r w:rsidR="00673E32" w:rsidRPr="007A22D6">
      <w:rPr>
        <w:rFonts w:ascii="Calibri" w:hAnsi="Calibri"/>
        <w:color w:val="1F497D"/>
        <w:sz w:val="22"/>
        <w:szCs w:val="22"/>
        <w:lang w:val="fr-FR"/>
      </w:rPr>
      <w:t> : +352</w:t>
    </w:r>
    <w:r w:rsidR="00673E32">
      <w:rPr>
        <w:rFonts w:ascii="Calibri" w:hAnsi="Calibri"/>
        <w:color w:val="1F497D"/>
        <w:sz w:val="22"/>
        <w:szCs w:val="22"/>
        <w:lang w:val="fr-FR"/>
      </w:rPr>
      <w:t> </w:t>
    </w:r>
    <w:r w:rsidR="0048487B">
      <w:rPr>
        <w:rFonts w:ascii="Calibri" w:hAnsi="Calibri"/>
        <w:color w:val="1F497D"/>
        <w:sz w:val="22"/>
        <w:szCs w:val="22"/>
        <w:lang w:val="fr-FR"/>
      </w:rPr>
      <w:t>26 38 91 14</w:t>
    </w:r>
    <w:r w:rsidR="00673E32">
      <w:rPr>
        <w:rFonts w:ascii="Calibri" w:hAnsi="Calibri"/>
        <w:color w:val="1F497D"/>
        <w:sz w:val="22"/>
        <w:szCs w:val="22"/>
        <w:lang w:val="fr-FR"/>
      </w:rPr>
      <w:t xml:space="preserve"> </w:t>
    </w:r>
    <w:r>
      <w:rPr>
        <w:rFonts w:ascii="Calibri" w:hAnsi="Calibri"/>
        <w:color w:val="1F497D"/>
        <w:sz w:val="22"/>
        <w:szCs w:val="22"/>
        <w:lang w:val="fr-FR"/>
      </w:rPr>
      <w:t xml:space="preserve">    </w:t>
    </w:r>
  </w:p>
  <w:p w14:paraId="0C40F45F" w14:textId="77777777" w:rsidR="00951172" w:rsidRPr="007A22D6" w:rsidRDefault="00673E32" w:rsidP="00847E86">
    <w:pPr>
      <w:ind w:left="4320" w:firstLine="720"/>
      <w:rPr>
        <w:rFonts w:ascii="Calibri" w:hAnsi="Calibri"/>
        <w:color w:val="1F497D"/>
        <w:sz w:val="22"/>
        <w:szCs w:val="22"/>
        <w:lang w:val="fr-FR"/>
      </w:rPr>
    </w:pPr>
    <w:r>
      <w:rPr>
        <w:rFonts w:ascii="Calibri" w:hAnsi="Calibri"/>
        <w:color w:val="1F497D"/>
        <w:sz w:val="22"/>
        <w:szCs w:val="22"/>
        <w:lang w:val="fr-FR"/>
      </w:rPr>
      <w:t xml:space="preserve">                      </w:t>
    </w:r>
    <w:r w:rsidR="00951172" w:rsidRPr="007A22D6">
      <w:rPr>
        <w:rFonts w:ascii="Calibri" w:hAnsi="Calibri"/>
        <w:color w:val="1F497D"/>
        <w:sz w:val="22"/>
        <w:szCs w:val="22"/>
        <w:lang w:val="fr-FR"/>
      </w:rPr>
      <w:t>www.powerlifting-ipf.com</w:t>
    </w:r>
  </w:p>
  <w:p w14:paraId="32EB9BDB" w14:textId="77777777" w:rsidR="00951172" w:rsidRPr="008E1EF8" w:rsidRDefault="00951172" w:rsidP="008E1EF8">
    <w:pPr>
      <w:pStyle w:val="Kopfzeile"/>
      <w:pBdr>
        <w:bottom w:val="single" w:sz="4" w:space="1" w:color="auto"/>
      </w:pBd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5740" w14:textId="77777777" w:rsidR="0048487B" w:rsidRDefault="0048487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B431F"/>
    <w:multiLevelType w:val="hybridMultilevel"/>
    <w:tmpl w:val="86026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88"/>
    <w:rsid w:val="0000637D"/>
    <w:rsid w:val="00012A3E"/>
    <w:rsid w:val="000267F8"/>
    <w:rsid w:val="000438B4"/>
    <w:rsid w:val="0005036B"/>
    <w:rsid w:val="00061A2B"/>
    <w:rsid w:val="00071283"/>
    <w:rsid w:val="00071465"/>
    <w:rsid w:val="000916A3"/>
    <w:rsid w:val="000B32ED"/>
    <w:rsid w:val="00106C47"/>
    <w:rsid w:val="001106EC"/>
    <w:rsid w:val="00140141"/>
    <w:rsid w:val="001A6B68"/>
    <w:rsid w:val="001C4224"/>
    <w:rsid w:val="001E463C"/>
    <w:rsid w:val="002049F2"/>
    <w:rsid w:val="00227C66"/>
    <w:rsid w:val="00237F25"/>
    <w:rsid w:val="002402BD"/>
    <w:rsid w:val="0024453E"/>
    <w:rsid w:val="00285FFD"/>
    <w:rsid w:val="002A0EFD"/>
    <w:rsid w:val="002B5601"/>
    <w:rsid w:val="002C3DED"/>
    <w:rsid w:val="002D1133"/>
    <w:rsid w:val="002E27F3"/>
    <w:rsid w:val="003064C4"/>
    <w:rsid w:val="003356F3"/>
    <w:rsid w:val="00347B3F"/>
    <w:rsid w:val="003522A2"/>
    <w:rsid w:val="003A2E35"/>
    <w:rsid w:val="003B3D1F"/>
    <w:rsid w:val="003F12DA"/>
    <w:rsid w:val="003F620C"/>
    <w:rsid w:val="0044530B"/>
    <w:rsid w:val="0048487B"/>
    <w:rsid w:val="00497FF1"/>
    <w:rsid w:val="004B5BC7"/>
    <w:rsid w:val="004D5479"/>
    <w:rsid w:val="004D7588"/>
    <w:rsid w:val="004F4CD3"/>
    <w:rsid w:val="004F751C"/>
    <w:rsid w:val="00513CF1"/>
    <w:rsid w:val="00540BCA"/>
    <w:rsid w:val="00586670"/>
    <w:rsid w:val="005A5862"/>
    <w:rsid w:val="005D69C6"/>
    <w:rsid w:val="005E61CF"/>
    <w:rsid w:val="006255EB"/>
    <w:rsid w:val="006375FF"/>
    <w:rsid w:val="0066645C"/>
    <w:rsid w:val="00666E5B"/>
    <w:rsid w:val="00673E32"/>
    <w:rsid w:val="006A43A8"/>
    <w:rsid w:val="006C3BB8"/>
    <w:rsid w:val="006E4297"/>
    <w:rsid w:val="006F2B0D"/>
    <w:rsid w:val="00705C9C"/>
    <w:rsid w:val="0071102C"/>
    <w:rsid w:val="00726F4B"/>
    <w:rsid w:val="0076703A"/>
    <w:rsid w:val="007A22D6"/>
    <w:rsid w:val="007E156A"/>
    <w:rsid w:val="00825908"/>
    <w:rsid w:val="00833B6B"/>
    <w:rsid w:val="008352A0"/>
    <w:rsid w:val="00840B49"/>
    <w:rsid w:val="00847E86"/>
    <w:rsid w:val="00856C60"/>
    <w:rsid w:val="008801FA"/>
    <w:rsid w:val="008A3D49"/>
    <w:rsid w:val="008E1EF8"/>
    <w:rsid w:val="00900FAA"/>
    <w:rsid w:val="0091369E"/>
    <w:rsid w:val="00916D42"/>
    <w:rsid w:val="00945A9F"/>
    <w:rsid w:val="00951172"/>
    <w:rsid w:val="00995978"/>
    <w:rsid w:val="009E530B"/>
    <w:rsid w:val="00A054F2"/>
    <w:rsid w:val="00A07D4D"/>
    <w:rsid w:val="00A531BF"/>
    <w:rsid w:val="00A73F60"/>
    <w:rsid w:val="00A76C9B"/>
    <w:rsid w:val="00AB07A4"/>
    <w:rsid w:val="00AD51F0"/>
    <w:rsid w:val="00B34FA5"/>
    <w:rsid w:val="00B4646B"/>
    <w:rsid w:val="00B63F6E"/>
    <w:rsid w:val="00B86D9D"/>
    <w:rsid w:val="00BA1211"/>
    <w:rsid w:val="00BC0581"/>
    <w:rsid w:val="00BD2CAF"/>
    <w:rsid w:val="00C2739B"/>
    <w:rsid w:val="00C86A78"/>
    <w:rsid w:val="00CC6588"/>
    <w:rsid w:val="00CD14EF"/>
    <w:rsid w:val="00D14BC0"/>
    <w:rsid w:val="00D15883"/>
    <w:rsid w:val="00D47DA7"/>
    <w:rsid w:val="00D57A05"/>
    <w:rsid w:val="00D70AA8"/>
    <w:rsid w:val="00DC7A70"/>
    <w:rsid w:val="00E1505B"/>
    <w:rsid w:val="00E94994"/>
    <w:rsid w:val="00E9620E"/>
    <w:rsid w:val="00EA33BD"/>
    <w:rsid w:val="00F05A0F"/>
    <w:rsid w:val="00F24E1F"/>
    <w:rsid w:val="00F3609A"/>
    <w:rsid w:val="00F415D5"/>
    <w:rsid w:val="00F43211"/>
    <w:rsid w:val="00F50D65"/>
    <w:rsid w:val="00F56255"/>
    <w:rsid w:val="00F71EE5"/>
    <w:rsid w:val="00FB01DB"/>
    <w:rsid w:val="00FB16F4"/>
    <w:rsid w:val="00FD3FF2"/>
    <w:rsid w:val="00FE37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D26CC"/>
  <w14:defaultImageDpi w14:val="300"/>
  <w15:chartTrackingRefBased/>
  <w15:docId w15:val="{7699F946-6915-4746-AD1A-7A22CAC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val="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rPr>
  </w:style>
  <w:style w:type="paragraph" w:styleId="Funotentext">
    <w:name w:val="footnote text"/>
    <w:basedOn w:val="Standard"/>
    <w:link w:val="FunotentextZchn"/>
    <w:uiPriority w:val="99"/>
    <w:semiHidden/>
    <w:unhideWhenUsed/>
    <w:rsid w:val="00935E06"/>
  </w:style>
  <w:style w:type="character" w:customStyle="1" w:styleId="FunotentextZchn">
    <w:name w:val="Fußnotentext Zchn"/>
    <w:link w:val="Funotentext"/>
    <w:uiPriority w:val="99"/>
    <w:semiHidden/>
    <w:rsid w:val="00935E06"/>
    <w:rPr>
      <w:sz w:val="24"/>
      <w:szCs w:val="24"/>
      <w:lang w:val="nb-NO" w:eastAsia="en-US"/>
    </w:rPr>
  </w:style>
  <w:style w:type="character" w:styleId="Funotenzeichen">
    <w:name w:val="footnote reference"/>
    <w:uiPriority w:val="99"/>
    <w:semiHidden/>
    <w:unhideWhenUsed/>
    <w:rsid w:val="00935E06"/>
    <w:rPr>
      <w:vertAlign w:val="superscript"/>
    </w:rPr>
  </w:style>
  <w:style w:type="paragraph" w:styleId="Kopfzeile">
    <w:name w:val="header"/>
    <w:basedOn w:val="Standard"/>
    <w:link w:val="KopfzeileZchn"/>
    <w:uiPriority w:val="99"/>
    <w:unhideWhenUsed/>
    <w:rsid w:val="008E1EF8"/>
    <w:pPr>
      <w:tabs>
        <w:tab w:val="center" w:pos="4680"/>
        <w:tab w:val="right" w:pos="9360"/>
      </w:tabs>
    </w:pPr>
  </w:style>
  <w:style w:type="character" w:customStyle="1" w:styleId="KopfzeileZchn">
    <w:name w:val="Kopfzeile Zchn"/>
    <w:link w:val="Kopfzeile"/>
    <w:uiPriority w:val="99"/>
    <w:rsid w:val="008E1EF8"/>
    <w:rPr>
      <w:sz w:val="24"/>
      <w:szCs w:val="24"/>
      <w:lang w:val="nb-NO"/>
    </w:rPr>
  </w:style>
  <w:style w:type="paragraph" w:styleId="Fuzeile">
    <w:name w:val="footer"/>
    <w:basedOn w:val="Standard"/>
    <w:link w:val="FuzeileZchn"/>
    <w:uiPriority w:val="99"/>
    <w:unhideWhenUsed/>
    <w:rsid w:val="008E1EF8"/>
    <w:pPr>
      <w:tabs>
        <w:tab w:val="center" w:pos="4680"/>
        <w:tab w:val="right" w:pos="9360"/>
      </w:tabs>
    </w:pPr>
  </w:style>
  <w:style w:type="character" w:customStyle="1" w:styleId="FuzeileZchn">
    <w:name w:val="Fußzeile Zchn"/>
    <w:link w:val="Fuzeile"/>
    <w:uiPriority w:val="99"/>
    <w:rsid w:val="008E1EF8"/>
    <w:rPr>
      <w:sz w:val="24"/>
      <w:szCs w:val="24"/>
      <w:lang w:val="nb-NO"/>
    </w:rPr>
  </w:style>
  <w:style w:type="character" w:customStyle="1" w:styleId="locality">
    <w:name w:val="locality"/>
    <w:rsid w:val="00071283"/>
  </w:style>
  <w:style w:type="paragraph" w:customStyle="1" w:styleId="Default">
    <w:name w:val="Default"/>
    <w:rsid w:val="00FD3FF2"/>
    <w:pPr>
      <w:autoSpaceDE w:val="0"/>
      <w:autoSpaceDN w:val="0"/>
      <w:adjustRightInd w:val="0"/>
    </w:pPr>
    <w:rPr>
      <w:rFonts w:ascii="Calibri" w:hAnsi="Calibri" w:cs="Calibri"/>
      <w:color w:val="000000"/>
      <w:sz w:val="24"/>
      <w:szCs w:val="24"/>
    </w:rPr>
  </w:style>
  <w:style w:type="paragraph" w:customStyle="1" w:styleId="texte7">
    <w:name w:val="texte7"/>
    <w:basedOn w:val="Standard"/>
    <w:rsid w:val="001A6B68"/>
    <w:rPr>
      <w:rFonts w:ascii="Helvetica" w:hAnsi="Helvetica"/>
      <w:color w:val="333333"/>
      <w:sz w:val="20"/>
      <w:szCs w:val="20"/>
      <w:lang w:val="en-US"/>
    </w:rPr>
  </w:style>
  <w:style w:type="character" w:styleId="Fett">
    <w:name w:val="Strong"/>
    <w:uiPriority w:val="22"/>
    <w:qFormat/>
    <w:rsid w:val="001A6B68"/>
    <w:rPr>
      <w:b/>
      <w:bCs/>
    </w:rPr>
  </w:style>
  <w:style w:type="paragraph" w:styleId="StandardWeb">
    <w:name w:val="Normal (Web)"/>
    <w:basedOn w:val="Standard"/>
    <w:unhideWhenUsed/>
    <w:rsid w:val="00945A9F"/>
    <w:pPr>
      <w:spacing w:before="100" w:beforeAutospacing="1" w:after="100" w:afterAutospacing="1"/>
    </w:pPr>
    <w:rPr>
      <w:lang w:val="en-US"/>
    </w:rPr>
  </w:style>
  <w:style w:type="paragraph" w:styleId="Listenabsatz">
    <w:name w:val="List Paragraph"/>
    <w:basedOn w:val="Standard"/>
    <w:uiPriority w:val="72"/>
    <w:qFormat/>
    <w:rsid w:val="00945A9F"/>
    <w:pPr>
      <w:ind w:left="720"/>
      <w:contextualSpacing/>
    </w:pPr>
  </w:style>
  <w:style w:type="character" w:styleId="Seitenzahl">
    <w:name w:val="page number"/>
    <w:basedOn w:val="Absatz-Standardschriftart"/>
    <w:uiPriority w:val="99"/>
    <w:semiHidden/>
    <w:unhideWhenUsed/>
    <w:rsid w:val="00705C9C"/>
  </w:style>
  <w:style w:type="paragraph" w:styleId="KeinLeerraum">
    <w:name w:val="No Spacing"/>
    <w:uiPriority w:val="1"/>
    <w:qFormat/>
    <w:rsid w:val="00F24E1F"/>
    <w:rPr>
      <w:rFonts w:asciiTheme="minorHAnsi" w:hAnsiTheme="minorHAnsi"/>
      <w:sz w:val="22"/>
      <w:szCs w:val="22"/>
      <w:lang w:val="fi-FI"/>
    </w:rPr>
  </w:style>
  <w:style w:type="table" w:styleId="Tabellenraster">
    <w:name w:val="Table Grid"/>
    <w:basedOn w:val="NormaleTabelle"/>
    <w:uiPriority w:val="59"/>
    <w:rsid w:val="00F24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2D1133"/>
    <w:pPr>
      <w:spacing w:line="221" w:lineRule="atLeast"/>
    </w:pPr>
    <w:rPr>
      <w:rFonts w:ascii="DINPro-Regular" w:hAnsi="DINPro-Regular"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8054">
      <w:bodyDiv w:val="1"/>
      <w:marLeft w:val="0"/>
      <w:marRight w:val="0"/>
      <w:marTop w:val="0"/>
      <w:marBottom w:val="0"/>
      <w:divBdr>
        <w:top w:val="none" w:sz="0" w:space="0" w:color="auto"/>
        <w:left w:val="none" w:sz="0" w:space="0" w:color="auto"/>
        <w:bottom w:val="none" w:sz="0" w:space="0" w:color="auto"/>
        <w:right w:val="none" w:sz="0" w:space="0" w:color="auto"/>
      </w:divBdr>
      <w:divsChild>
        <w:div w:id="673265298">
          <w:marLeft w:val="0"/>
          <w:marRight w:val="0"/>
          <w:marTop w:val="0"/>
          <w:marBottom w:val="0"/>
          <w:divBdr>
            <w:top w:val="none" w:sz="0" w:space="0" w:color="auto"/>
            <w:left w:val="none" w:sz="0" w:space="0" w:color="auto"/>
            <w:bottom w:val="none" w:sz="0" w:space="0" w:color="auto"/>
            <w:right w:val="none" w:sz="0" w:space="0" w:color="auto"/>
          </w:divBdr>
          <w:divsChild>
            <w:div w:id="1323004657">
              <w:marLeft w:val="0"/>
              <w:marRight w:val="0"/>
              <w:marTop w:val="0"/>
              <w:marBottom w:val="0"/>
              <w:divBdr>
                <w:top w:val="none" w:sz="0" w:space="0" w:color="auto"/>
                <w:left w:val="none" w:sz="0" w:space="0" w:color="auto"/>
                <w:bottom w:val="none" w:sz="0" w:space="0" w:color="auto"/>
                <w:right w:val="none" w:sz="0" w:space="0" w:color="auto"/>
              </w:divBdr>
              <w:divsChild>
                <w:div w:id="11119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9908">
      <w:bodyDiv w:val="1"/>
      <w:marLeft w:val="0"/>
      <w:marRight w:val="0"/>
      <w:marTop w:val="0"/>
      <w:marBottom w:val="0"/>
      <w:divBdr>
        <w:top w:val="none" w:sz="0" w:space="0" w:color="auto"/>
        <w:left w:val="none" w:sz="0" w:space="0" w:color="auto"/>
        <w:bottom w:val="none" w:sz="0" w:space="0" w:color="auto"/>
        <w:right w:val="none" w:sz="0" w:space="0" w:color="auto"/>
      </w:divBdr>
    </w:div>
    <w:div w:id="970330082">
      <w:bodyDiv w:val="1"/>
      <w:marLeft w:val="0"/>
      <w:marRight w:val="0"/>
      <w:marTop w:val="0"/>
      <w:marBottom w:val="0"/>
      <w:divBdr>
        <w:top w:val="none" w:sz="0" w:space="0" w:color="auto"/>
        <w:left w:val="none" w:sz="0" w:space="0" w:color="auto"/>
        <w:bottom w:val="none" w:sz="0" w:space="0" w:color="auto"/>
        <w:right w:val="none" w:sz="0" w:space="0" w:color="auto"/>
      </w:divBdr>
    </w:div>
    <w:div w:id="1360082980">
      <w:bodyDiv w:val="1"/>
      <w:marLeft w:val="0"/>
      <w:marRight w:val="0"/>
      <w:marTop w:val="0"/>
      <w:marBottom w:val="0"/>
      <w:divBdr>
        <w:top w:val="none" w:sz="0" w:space="0" w:color="auto"/>
        <w:left w:val="none" w:sz="0" w:space="0" w:color="auto"/>
        <w:bottom w:val="none" w:sz="0" w:space="0" w:color="auto"/>
        <w:right w:val="none" w:sz="0" w:space="0" w:color="auto"/>
      </w:divBdr>
    </w:div>
    <w:div w:id="175717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bine.Zangerle@powerlifting-ipf.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5387</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Powerlifting Federation</vt:lpstr>
      <vt:lpstr>       International Powerlifting Federation</vt:lpstr>
    </vt:vector>
  </TitlesOfParts>
  <Company>Institutt for energiteknikk</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subject/>
  <dc:creator>arnulfw</dc:creator>
  <cp:keywords/>
  <dc:description/>
  <cp:lastModifiedBy>Sabine Zangerle</cp:lastModifiedBy>
  <cp:revision>2</cp:revision>
  <cp:lastPrinted>2015-08-27T19:04:00Z</cp:lastPrinted>
  <dcterms:created xsi:type="dcterms:W3CDTF">2018-04-10T09:38:00Z</dcterms:created>
  <dcterms:modified xsi:type="dcterms:W3CDTF">2018-04-10T09:38:00Z</dcterms:modified>
</cp:coreProperties>
</file>